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3C31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723DA6C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357F4B09" w14:textId="77777777" w:rsidR="001978EF" w:rsidRPr="001978EF" w:rsidRDefault="00323BA8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r w:rsidR="001978EF"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6F6E5E06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81A1080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7F650" w14:textId="77777777" w:rsidR="001978EF" w:rsidRPr="001978EF" w:rsidRDefault="0036466B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35B11F9F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ru-RU"/>
        </w:rPr>
      </w:pPr>
    </w:p>
    <w:p w14:paraId="6716F851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14:paraId="7741284B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19B3C287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837F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ind w:right="46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7117719"/>
      <w:bookmarkStart w:id="1" w:name="_GoBack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bookmarkEnd w:id="0"/>
    <w:bookmarkEnd w:id="1"/>
    <w:p w14:paraId="7FD3596D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AB6F0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9, 21, 23 Бюджетного кодекса Российской Федерации, </w:t>
      </w:r>
      <w:r w:rsidR="008656D1" w:rsidRPr="008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24.05.20</w:t>
      </w:r>
      <w:r w:rsidR="00D23124" w:rsidRPr="00BF6B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656D1" w:rsidRPr="008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утвержденным</w:t>
      </w:r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23.05.2016 №12 (в редакции решения Думы от 24.02.2020 №2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30.11.2021 №22</w:t>
      </w:r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соблюдения единых принципов применения бюджетной классификации Российской Федерации при составлении и исполнении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323B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323B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14:paraId="1DE8F745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D62E2FE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14:paraId="25AAE458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2806D50B" w14:textId="77777777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14:paraId="2927CF01" w14:textId="77777777" w:rsidR="00D23124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D2312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3D2231" w14:textId="77777777" w:rsidR="00D23124" w:rsidRDefault="00D23124" w:rsidP="00D231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6466B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8656D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978EF" w:rsidRPr="001978E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D449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978EF" w:rsidRPr="001978EF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DD63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78EF" w:rsidRPr="001978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D44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D63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978EF" w:rsidRPr="001978E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="001978EF" w:rsidRPr="001978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55A0EA" w14:textId="77777777" w:rsidR="001978EF" w:rsidRDefault="00D23124" w:rsidP="00D231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8656D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аспоряжение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30.01.2023 №6а «</w:t>
      </w:r>
      <w:r w:rsidR="008656D1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распоряжение №69 от 30.12.2022г «</w:t>
      </w:r>
      <w:r w:rsidR="008656D1" w:rsidRPr="008656D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8656D1" w:rsidRPr="008656D1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="008656D1" w:rsidRPr="008656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30B3F99" w14:textId="77777777" w:rsidR="00D23124" w:rsidRDefault="00D23124" w:rsidP="00D23124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распоряжение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30.05.2023 №24а «О внесении изменений и дополнений в распоряжение №69 от 30.12.2022г «</w:t>
      </w:r>
      <w:r w:rsidRPr="008656D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Pr="008656D1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Pr="008656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939D89" w14:textId="77777777" w:rsidR="004F4057" w:rsidRDefault="008656D1" w:rsidP="00E72E38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72E38" w:rsidRPr="00E72E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Настоящее распоряжение вступает в силу со дня опубликования, за исключением пункта 2, и применяется при составлении и организации исполнения бюджета </w:t>
      </w:r>
      <w:proofErr w:type="spellStart"/>
      <w:r w:rsidR="00E72E38" w:rsidRPr="00E72E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Нижнеиретского</w:t>
      </w:r>
      <w:proofErr w:type="spellEnd"/>
      <w:r w:rsidR="00E72E38" w:rsidRPr="00E72E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сельского поселения, начиная с бюджета 2024 года и на </w:t>
      </w:r>
      <w:r w:rsidR="00E72E38" w:rsidRPr="00E72E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плановый период 2025 и 2026 годов.</w:t>
      </w:r>
      <w:r w:rsidR="004F405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070F5927" w14:textId="77777777" w:rsidR="00E72E38" w:rsidRPr="00E72E38" w:rsidRDefault="00E72E38" w:rsidP="00E72E38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Пункт 2 настоящего </w:t>
      </w:r>
      <w:r w:rsidR="004F405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распоряжения</w:t>
      </w:r>
      <w:r w:rsidRPr="00E72E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вступает в силу с 1 января 2024 года.</w:t>
      </w:r>
    </w:p>
    <w:p w14:paraId="72DBF279" w14:textId="66E88E01" w:rsidR="008656D1" w:rsidRDefault="001978EF" w:rsidP="008656D1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3124" w:rsidRPr="001978EF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D23124">
        <w:rPr>
          <w:rFonts w:ascii="Times New Roman" w:eastAsia="Times New Roman" w:hAnsi="Times New Roman" w:cs="Times New Roman"/>
          <w:sz w:val="28"/>
          <w:szCs w:val="28"/>
        </w:rPr>
        <w:t xml:space="preserve">Л.Г. </w:t>
      </w:r>
      <w:proofErr w:type="spellStart"/>
      <w:r w:rsidR="00D23124">
        <w:rPr>
          <w:rFonts w:ascii="Times New Roman" w:eastAsia="Times New Roman" w:hAnsi="Times New Roman" w:cs="Times New Roman"/>
          <w:sz w:val="28"/>
          <w:szCs w:val="28"/>
        </w:rPr>
        <w:t>Луковниковой</w:t>
      </w:r>
      <w:proofErr w:type="spellEnd"/>
      <w:r w:rsidR="00D23124" w:rsidRPr="001978EF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</w:t>
      </w:r>
      <w:r w:rsidR="00D2312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D23124" w:rsidRPr="001978EF">
        <w:rPr>
          <w:rFonts w:ascii="Times New Roman" w:eastAsia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D23124">
        <w:rPr>
          <w:rFonts w:ascii="Times New Roman" w:eastAsia="Times New Roman" w:hAnsi="Times New Roman" w:cs="Times New Roman"/>
          <w:sz w:val="28"/>
          <w:szCs w:val="28"/>
        </w:rPr>
        <w:t>Нижнеиретский</w:t>
      </w:r>
      <w:proofErr w:type="spellEnd"/>
      <w:r w:rsidR="00D23124" w:rsidRPr="001978EF">
        <w:rPr>
          <w:rFonts w:ascii="Times New Roman" w:eastAsia="Times New Roman" w:hAnsi="Times New Roman" w:cs="Times New Roman"/>
          <w:sz w:val="28"/>
          <w:szCs w:val="28"/>
        </w:rPr>
        <w:t xml:space="preserve"> вестник», в информационно-телекоммуникационной сети «Интернет» в подразделе «</w:t>
      </w:r>
      <w:proofErr w:type="spellStart"/>
      <w:r w:rsidR="00D23124">
        <w:rPr>
          <w:rFonts w:ascii="Times New Roman" w:eastAsia="Times New Roman" w:hAnsi="Times New Roman" w:cs="Times New Roman"/>
          <w:sz w:val="28"/>
          <w:szCs w:val="28"/>
        </w:rPr>
        <w:t>Нижнеиретское</w:t>
      </w:r>
      <w:proofErr w:type="spellEnd"/>
      <w:r w:rsidR="00D23124" w:rsidRPr="001978E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D23124" w:rsidRPr="001978EF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r w:rsidR="005B2E3A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D23124" w:rsidRPr="001978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23124" w:rsidRPr="001978E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23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56D1" w:rsidRPr="00865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F20CD5" w14:textId="77777777" w:rsidR="001978EF" w:rsidRPr="001978EF" w:rsidRDefault="001978EF" w:rsidP="008656D1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 за исполнением настоящего 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возложить на главу </w:t>
      </w:r>
      <w:proofErr w:type="spellStart"/>
      <w:r w:rsidR="00323BA8">
        <w:rPr>
          <w:rFonts w:ascii="Times New Roman" w:eastAsia="Times New Roman" w:hAnsi="Times New Roman" w:cs="Times New Roman"/>
          <w:kern w:val="2"/>
          <w:sz w:val="28"/>
          <w:szCs w:val="28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D4491">
        <w:rPr>
          <w:rFonts w:ascii="Times New Roman" w:eastAsia="Times New Roman" w:hAnsi="Times New Roman" w:cs="Times New Roman"/>
          <w:kern w:val="2"/>
          <w:sz w:val="28"/>
          <w:szCs w:val="28"/>
        </w:rPr>
        <w:t>С.А. Шестакова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32E33167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B1728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43218" w14:textId="5E9BC893" w:rsid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E3A" w:rsidRPr="005B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D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Шестаков</w:t>
      </w:r>
    </w:p>
    <w:p w14:paraId="7E62B761" w14:textId="77777777" w:rsidR="0036466B" w:rsidRPr="001978EF" w:rsidRDefault="0036466B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1FD53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02103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F2AFC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0D68C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379E6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83983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30F9C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AB646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F9D21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BE503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D7EC2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483B6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DAF8B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4137A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C2111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D3DC7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7C266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9AB5A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F95E8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6A2A6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A8B13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650C3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52228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C1FCA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C5842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2A795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3BD2C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D03BF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58A29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1FD37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C1B45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EFC4E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23F2A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DE76F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43124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E052D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953AF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2D3B" w14:textId="77777777" w:rsidR="00D23124" w:rsidRDefault="00D23124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FDCF1" w14:textId="77777777" w:rsidR="001978EF" w:rsidRPr="001978EF" w:rsidRDefault="001978EF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0FBDF59" w14:textId="77777777" w:rsidR="001978EF" w:rsidRPr="001978EF" w:rsidRDefault="0036466B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1978EF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="001978EF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29B40BFC" w14:textId="77777777" w:rsidR="001978EF" w:rsidRPr="001978EF" w:rsidRDefault="001978EF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2" w:name="_Hlk152601034"/>
      <w:r w:rsidR="00DD63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DD63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bookmarkEnd w:id="2"/>
    </w:p>
    <w:p w14:paraId="7B3C944A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1E19A" w14:textId="77777777" w:rsidR="001978EF" w:rsidRPr="001978EF" w:rsidRDefault="001978EF" w:rsidP="001978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6F08C18F" w14:textId="77777777" w:rsidR="001978EF" w:rsidRPr="001978EF" w:rsidRDefault="001978EF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</w:p>
    <w:p w14:paraId="3DF68B60" w14:textId="77777777" w:rsidR="001978EF" w:rsidRPr="001978EF" w:rsidRDefault="00323BA8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НИЖНЕИРЕТСКОГО</w:t>
      </w:r>
      <w:r w:rsidR="001978EF" w:rsidRPr="00197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364DC89A" w14:textId="77777777" w:rsidR="001978EF" w:rsidRPr="001978EF" w:rsidRDefault="001978EF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1596E8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Порядок)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 в соответствии с положениями статей 9, 21, 23 Бюджетного кодекса Российской Федерации и устанавливает:</w:t>
      </w:r>
    </w:p>
    <w:p w14:paraId="144B2FC1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бюджет поселения);</w:t>
      </w:r>
    </w:p>
    <w:p w14:paraId="2373C10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кодов целевых статей расходов бюджета поселения;</w:t>
      </w:r>
    </w:p>
    <w:p w14:paraId="2AC1E392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кодов видов источников финансирования дефицита бюджета поселения, главным администратором которых является орган местного самоуправления.</w:t>
      </w:r>
    </w:p>
    <w:p w14:paraId="6B44155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составлении и исполнении бюджета поселения в части расходов и источников финансирования дефицита бюджета применяются коды бюджетной классификации согласно Указаниям о порядке применения бюджетной классификации Российской Федерации, утвержденным Министерством финансов Российской Федерации (далее - Указания МФ РФ),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области, утвержденным Министерством финансов Иркутской области (далее – Порядок МФ ИО) и настоящим Порядком.</w:t>
      </w:r>
    </w:p>
    <w:p w14:paraId="2DF327A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463B44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Главные распорядители средств бюджета поселения </w:t>
      </w:r>
    </w:p>
    <w:p w14:paraId="755C7F9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главного распорядителя средств бюджета поселения состоит из трех разрядов и формируется с применением числового ряда: 1, 2, 3, 4, 5, 6, 7, 8, 9, 0.</w:t>
      </w:r>
    </w:p>
    <w:p w14:paraId="789870B0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главных распорядителей средств бюджета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приведен в </w:t>
      </w:r>
      <w:r w:rsidRPr="001978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Приложении 1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Порядку.</w:t>
      </w:r>
    </w:p>
    <w:p w14:paraId="0B281B3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A973B0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Целевые статьи расходов</w:t>
      </w:r>
    </w:p>
    <w:p w14:paraId="2BC7E4D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статьи расходов бюджета поселения формируются в соответствии с муниципальными программами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поселения), непрограммными направлениями деятельности органов местного самоуправления (далее – ОМСУ).</w:t>
      </w:r>
    </w:p>
    <w:p w14:paraId="2EA2743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Структура кода целевой статьи расходов бюджета поселения формируется в соответствии с Порядком МФ РФ и обеспечивает привязку бюджетных ассигнований к муниципальным программам поселения и не включенным в муниципальные программы направлениям деятельности ОМСУ, указанных в ведомственной структуре расходов бюджета поселения </w:t>
      </w:r>
      <w:r w:rsidRPr="00BF6B76">
        <w:rPr>
          <w:rFonts w:ascii="Times New Roman" w:eastAsia="Times New Roman" w:hAnsi="Times New Roman" w:cs="Times New Roman"/>
          <w:sz w:val="28"/>
          <w:szCs w:val="20"/>
          <w:lang w:eastAsia="ru-RU"/>
        </w:rPr>
        <w:t>и к расходным обязательствам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подлежащим исполнению за счет средств бюджета поселения.</w:t>
      </w:r>
    </w:p>
    <w:p w14:paraId="2950CAE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кода целевой статьи расходов бюджета поселения состоит из десяти разрядов и включает следующие составные части (таблица 1):</w:t>
      </w:r>
    </w:p>
    <w:p w14:paraId="1B84DBD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программного (непрограммного) направления расходов (8-9 разряды кода классификации расходов бюджета), предназначенный для кодирования бюджетных ассигнований по муниципальным программам поселения, непрограммным направлениям деятельности ОМСУ;</w:t>
      </w:r>
    </w:p>
    <w:p w14:paraId="52F3358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подпрограммы (10 разряд кода классификации расходов бюджета), предназначенный для кодирования бюджетных ассигнований по подпрограммам муниципальных программам поселения, а также бюджетных ассигнований в рамках непрограммных направлений деятельности ОМСУ;</w:t>
      </w:r>
    </w:p>
    <w:p w14:paraId="57595522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основного мероприятия (11-12 разряды кода классификации расходов бюджета) предназначенный для кодирования бюджетных ассигнований по основным мероприятиям в рамках подпрограмм муниципальных программ поселения, непрограммным направлениям деятельности ОМСУ;</w:t>
      </w:r>
    </w:p>
    <w:p w14:paraId="1923D212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направления расходов (13-17 разряды кода классификации расходов бюджета),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14:paraId="0E3EB26A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4F56FD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28"/>
        <w:gridCol w:w="1989"/>
        <w:gridCol w:w="994"/>
        <w:gridCol w:w="992"/>
        <w:gridCol w:w="761"/>
        <w:gridCol w:w="729"/>
        <w:gridCol w:w="698"/>
        <w:gridCol w:w="808"/>
        <w:gridCol w:w="776"/>
      </w:tblGrid>
      <w:tr w:rsidR="001978EF" w:rsidRPr="001978EF" w14:paraId="43BFD22B" w14:textId="77777777" w:rsidTr="00323BA8">
        <w:tc>
          <w:tcPr>
            <w:tcW w:w="10117" w:type="dxa"/>
            <w:gridSpan w:val="10"/>
            <w:shd w:val="clear" w:color="auto" w:fill="auto"/>
            <w:vAlign w:val="center"/>
          </w:tcPr>
          <w:p w14:paraId="7CC8F083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Целевая статья</w:t>
            </w:r>
          </w:p>
        </w:tc>
      </w:tr>
      <w:tr w:rsidR="001978EF" w:rsidRPr="001978EF" w14:paraId="03A17D95" w14:textId="77777777" w:rsidTr="00323BA8">
        <w:tc>
          <w:tcPr>
            <w:tcW w:w="6345" w:type="dxa"/>
            <w:gridSpan w:val="5"/>
            <w:shd w:val="clear" w:color="auto" w:fill="auto"/>
            <w:vAlign w:val="center"/>
          </w:tcPr>
          <w:p w14:paraId="30EE89C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Программная (непрограммная) статья</w:t>
            </w:r>
          </w:p>
        </w:tc>
        <w:tc>
          <w:tcPr>
            <w:tcW w:w="3772" w:type="dxa"/>
            <w:gridSpan w:val="5"/>
            <w:vMerge w:val="restart"/>
            <w:shd w:val="clear" w:color="auto" w:fill="auto"/>
            <w:vAlign w:val="center"/>
          </w:tcPr>
          <w:p w14:paraId="4A2835B7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расходов</w:t>
            </w:r>
          </w:p>
        </w:tc>
      </w:tr>
      <w:tr w:rsidR="001978EF" w:rsidRPr="001978EF" w14:paraId="6114858B" w14:textId="77777777" w:rsidTr="00323BA8">
        <w:tc>
          <w:tcPr>
            <w:tcW w:w="2370" w:type="dxa"/>
            <w:gridSpan w:val="2"/>
            <w:shd w:val="clear" w:color="auto" w:fill="auto"/>
            <w:vAlign w:val="center"/>
          </w:tcPr>
          <w:p w14:paraId="655B774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0FB907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DE235D7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772" w:type="dxa"/>
            <w:gridSpan w:val="5"/>
            <w:vMerge/>
            <w:shd w:val="clear" w:color="auto" w:fill="auto"/>
            <w:vAlign w:val="center"/>
          </w:tcPr>
          <w:p w14:paraId="7A3868A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78EF" w:rsidRPr="001978EF" w14:paraId="53BDD75D" w14:textId="77777777" w:rsidTr="00323BA8">
        <w:tc>
          <w:tcPr>
            <w:tcW w:w="1242" w:type="dxa"/>
            <w:shd w:val="clear" w:color="auto" w:fill="auto"/>
            <w:vAlign w:val="center"/>
          </w:tcPr>
          <w:p w14:paraId="6B54177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414EE4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205B63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02B499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242BB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B6BE7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9B701AD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CC82723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59222AA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248890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</w:tbl>
    <w:p w14:paraId="34FBF45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DA44A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Наименования целевых статей расходов бюджета поселения устанавливаются </w:t>
      </w:r>
      <w:r w:rsidR="00B012D1" w:rsidRPr="00BF6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proofErr w:type="spellStart"/>
      <w:r w:rsidR="00B012D1" w:rsidRPr="00BF6B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="00B012D1" w:rsidRPr="00BF6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6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характеризуют направление бюджетных ассигнований на реализацию:</w:t>
      </w:r>
    </w:p>
    <w:p w14:paraId="10880B8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программ поселения, непрограммных расходов бюджета поселения;</w:t>
      </w:r>
    </w:p>
    <w:p w14:paraId="4E2F7D4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 муниципальных программ поселения, непрограммных направлений деятельности ОМСУ поселения, указанных в ведомственной структуре расходов бюджета поселения;</w:t>
      </w:r>
    </w:p>
    <w:p w14:paraId="0EE700D1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мероприятия подпрограмм муниципальных программ поселения, детализации непрограммных направлений деятельности ОМСУ поселения, указанных в ведомственной структуре расходов бюджета поселения;</w:t>
      </w:r>
    </w:p>
    <w:p w14:paraId="4F16FF7B" w14:textId="77777777" w:rsid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направлений деятельности.</w:t>
      </w:r>
    </w:p>
    <w:p w14:paraId="4053FC4F" w14:textId="77777777" w:rsidR="00B012D1" w:rsidRPr="001978EF" w:rsidRDefault="00B012D1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032861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наименовании целевой статьи, соответствующей основному мероприятию муниципальной программы поселения, период действия основного мероприятия не указывается.</w:t>
      </w:r>
    </w:p>
    <w:p w14:paraId="21310E98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так же, если Порядком МФ РФ не установлено иное.</w:t>
      </w:r>
    </w:p>
    <w:p w14:paraId="7209B2B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 (далее – целевые межбюджетные трансферты), осуществляется по кодам соответствующих направлений расходов областного бюджета на предоставление целевых межбюджетных трансфертов в привязке к расходным обязательствам района (8 - 12 разряды кода расходов бюджетов). </w:t>
      </w:r>
    </w:p>
    <w:p w14:paraId="7919D39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поселения, источником финансового обеспечения которых являются иные межбюджетные трансферты и субсидии из бюджетов бюджетной системы Российской Федерации, перечисляемые району в доле, соответствующей установленному уровню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поселения отражаются по следующим кодам направлений расходов:</w:t>
      </w:r>
    </w:p>
    <w:p w14:paraId="6ED85CF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– для отражения расходов поселения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7D745B3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– для отражения расходов поселения,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областного бюджета предоставляются субсидии, которые не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бюджета, в доле соответствующей установленному уровню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поселения, при оплате денежного обязательства получателя средств местного бюджета.</w:t>
      </w:r>
    </w:p>
    <w:p w14:paraId="73DBDF7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9990 - для отражения расходов поселения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предоставляется субвенция из областного бюджета,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областному бюджету предоставляются из федерального бюджета субсидии и иные межбюджетные трансферты.</w:t>
      </w:r>
    </w:p>
    <w:p w14:paraId="5519932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целевых статей расходов, содержащих направления расходов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9990,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9990,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на уровне второго - четвертого разрядов направлений расходов обеспечивается однозначная увязка кодов расходов бюджета поселения,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бюджетов бюджетной системы Российской Федерации предоставлены субсидии, с кодами направлений расходов бюджета поселения, за счет указанных субсидий.</w:t>
      </w:r>
    </w:p>
    <w:p w14:paraId="512F29CA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бюджета поселения на осуществление отдельных областных государственных полномочий, источником финансового обеспечения которых являются субвенции, предоставляемые из областного бюджета, отражаются по кодам направлений расходов (13 – 17 разряды кода расходов бюджета), установленными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МФ ИО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1.1. Приложения к Перечню и правилам отнесения расходов бюджета поселения при установлении правил отнесения расходов бюджета поселения по целевым статьям расходов бюджета настоящего Порядка.</w:t>
      </w:r>
    </w:p>
    <w:p w14:paraId="1963166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поселения на реализацию региональных проектов, направленных на достижение соответствующих результатов реализации федеральных проектов, осуществляется в соответствии с п. 38, 39 Порядка МФ РФ.</w:t>
      </w:r>
    </w:p>
    <w:p w14:paraId="096050F5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целевых статей расходов бюджета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правила отнесения расходов бюджета на соответствующие целевые статьи расходов утверждены </w:t>
      </w:r>
      <w:r w:rsidRPr="0019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2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4F0E760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текущем финансовом году расходов бюджета поселения, осуществляемых за счет остатков целевых межбюджетных трансфертов из бюджетов бюджетной системы Российской Федерации прошлых лет, производится в соответствии с Указаниями применения бюджетной классификации министерства финансов Российской Федерации и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 МФ ИО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3F9F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и коды целевых статей расходов бюджета поселения утверждаются в составе ведомственной структуры расходов решением Думы о бюджете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(решением Думы о внесении изменений в бюджет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поселения).</w:t>
      </w:r>
    </w:p>
    <w:p w14:paraId="772A1EE5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и коды целевых статей расходов бюджета поселения, используемые при составлении бюджета и его исполнении, устанавливаются </w:t>
      </w:r>
      <w:r w:rsidRPr="001978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Приложением 3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Порядку.</w:t>
      </w:r>
    </w:p>
    <w:p w14:paraId="25F03C31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41E72A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расходов</w:t>
      </w:r>
    </w:p>
    <w:p w14:paraId="574DF50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поселения по кодам видов расходов осуществляется в соответствии с Порядком МФ РФ.</w:t>
      </w:r>
    </w:p>
    <w:p w14:paraId="64BEAF70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D52FA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источников финансирования дефицитов бюджетов</w:t>
      </w:r>
    </w:p>
    <w:p w14:paraId="5144FAE4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порядку формирования перечня кодов статей и видов источников финансирования дефицитов бюджетов утверждаются Министерством финансов Российской Федерации. </w:t>
      </w:r>
    </w:p>
    <w:p w14:paraId="5E59CDE7" w14:textId="77777777" w:rsidR="001978EF" w:rsidRDefault="001978EF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источников финансирования дефицита бюджета и соответствующих ему кодов видов (подвидов, аналитических групп) источников финансирования дефицита бюджета, главным администратором которых является орган местного самоуправления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(14 - 17 разряды кода классификации источников финансирования дефицита бюджета), используемые при составлении бюджетов и их исполнении устанавливаются </w:t>
      </w:r>
      <w:r w:rsidRPr="0019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4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363CF5EE" w14:textId="77777777" w:rsidR="00041360" w:rsidRDefault="00041360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36B39" w14:textId="77777777" w:rsidR="00041360" w:rsidRPr="00323BA8" w:rsidRDefault="00041360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59A7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D1D61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F8CF78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43E56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E56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14:paraId="3E015927" w14:textId="77777777" w:rsidR="001978EF" w:rsidRPr="001978EF" w:rsidRDefault="001978EF" w:rsidP="001978EF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5F5D9" w14:textId="77777777" w:rsidR="001978EF" w:rsidRPr="001978EF" w:rsidRDefault="001978EF" w:rsidP="001978E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56704" w14:textId="77777777" w:rsidR="001978EF" w:rsidRPr="001978EF" w:rsidRDefault="001978EF" w:rsidP="001978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главных распорядителей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средств бюджета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37FDCE7C" w14:textId="77777777" w:rsidR="001978EF" w:rsidRPr="001978EF" w:rsidRDefault="001978EF" w:rsidP="001978EF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16"/>
        <w:gridCol w:w="8505"/>
      </w:tblGrid>
      <w:tr w:rsidR="001978EF" w:rsidRPr="001978EF" w14:paraId="47B81048" w14:textId="77777777" w:rsidTr="00323BA8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303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12DD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78EF" w:rsidRPr="001978EF" w14:paraId="37174D0E" w14:textId="77777777" w:rsidTr="00323BA8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741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2AF2F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323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14:paraId="13F3E7A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F0ADC2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C2F3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B23A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45227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085BF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7D99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32A3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7F20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BB874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FF46F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12C4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67FB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AD223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C6D4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8C0E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DAA7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1B92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8D4C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8945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0901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E087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685E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B566B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F118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F320B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FA1F7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575FF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C7561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FD77E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ABAA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7E6F1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3ADE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4390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CE33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6744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693F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46F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47BA6293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м  администрации</w:t>
      </w:r>
      <w:r w:rsidR="006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43E56" w:rsidRP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06.12.2023 г. №47</w:t>
      </w:r>
    </w:p>
    <w:p w14:paraId="54646A02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B43A8F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1. Перечень кодов целевых статей расходов бюджета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правила отнесения расходов бюджета на соответствующие целевые статьи расходов</w:t>
      </w:r>
    </w:p>
    <w:p w14:paraId="5DB4F3B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6052E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02 0 00 00000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Обеспечение деятельности органов местного самоуправления</w:t>
      </w:r>
    </w:p>
    <w:p w14:paraId="56315F72" w14:textId="77777777" w:rsidR="00686B02" w:rsidRPr="005A77FD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деятельности органов местного самоуправления администрации </w:t>
      </w:r>
      <w:proofErr w:type="spellStart"/>
      <w:r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в том числе:</w:t>
      </w:r>
    </w:p>
    <w:p w14:paraId="3F2778ED" w14:textId="77777777" w:rsidR="00686B02" w:rsidRPr="005A77FD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02 1 00 00000 Материально-техническое и финансовое обеспечение деятельности органов местного самоуправления, в том числе:</w:t>
      </w:r>
    </w:p>
    <w:p w14:paraId="6856E4C7" w14:textId="77777777" w:rsidR="00686B02" w:rsidRPr="005A77FD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02 1 01 00000 Осуществление отдельных областных государственных полномочий;</w:t>
      </w:r>
    </w:p>
    <w:p w14:paraId="68938779" w14:textId="77777777" w:rsidR="001978EF" w:rsidRPr="005A77FD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02 1 02 00000 Местная администрация</w:t>
      </w:r>
    </w:p>
    <w:p w14:paraId="7EC11D59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A77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18FCADA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7043317"/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04 0 00 00000 </w:t>
      </w:r>
      <w:bookmarkEnd w:id="3"/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Управление муниципальным долгом</w:t>
      </w:r>
    </w:p>
    <w:p w14:paraId="14660037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7043367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обслуживание </w:t>
      </w:r>
      <w:bookmarkEnd w:id="4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долга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2822EA7D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04 0 01 00000 </w:t>
      </w:r>
      <w:r w:rsidR="001F6101" w:rsidRPr="005A77FD">
        <w:rPr>
          <w:rFonts w:ascii="Times New Roman" w:eastAsia="Times New Roman" w:hAnsi="Times New Roman" w:cs="Times New Roman"/>
          <w:sz w:val="24"/>
          <w:szCs w:val="24"/>
        </w:rPr>
        <w:t>Исполнение долговых обязательств</w:t>
      </w:r>
    </w:p>
    <w:p w14:paraId="5E8A9334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E0AE9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05 0 00 00000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отдельных полномочий по учету средств резервного фонда</w:t>
      </w:r>
    </w:p>
    <w:p w14:paraId="38353807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из резервного фонда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6CB344E6" w14:textId="77777777" w:rsid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05 0 01 00000 </w:t>
      </w:r>
      <w:r w:rsidR="001F6101" w:rsidRPr="005A77FD">
        <w:rPr>
          <w:rFonts w:ascii="Times New Roman" w:eastAsia="Times New Roman" w:hAnsi="Times New Roman" w:cs="Times New Roman"/>
          <w:sz w:val="24"/>
          <w:szCs w:val="24"/>
        </w:rPr>
        <w:t>Резервные фонды местных администраций</w:t>
      </w:r>
    </w:p>
    <w:p w14:paraId="34671C06" w14:textId="77777777" w:rsidR="00E72E38" w:rsidRDefault="00E72E38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ADE61" w14:textId="77777777" w:rsidR="00E72E38" w:rsidRPr="00E72E38" w:rsidRDefault="00E72E38" w:rsidP="004F4057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08 0 00 00000</w:t>
      </w:r>
      <w:r w:rsidR="004F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</w:t>
      </w:r>
    </w:p>
    <w:p w14:paraId="20222507" w14:textId="77777777" w:rsidR="00433553" w:rsidRDefault="00E72E38" w:rsidP="00E72E38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По данной целевой статье отражаются</w:t>
      </w:r>
      <w:r w:rsidR="00433553">
        <w:rPr>
          <w:rFonts w:ascii="Times New Roman" w:eastAsia="Times New Roman" w:hAnsi="Times New Roman" w:cs="Times New Roman"/>
          <w:sz w:val="24"/>
          <w:szCs w:val="24"/>
        </w:rPr>
        <w:t xml:space="preserve"> расходы бюджета на </w:t>
      </w:r>
      <w:r w:rsidR="0043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33553" w:rsidRPr="0043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ладение, пользование и распоряжение имуществом, находящимся в муниципальной собственности </w:t>
      </w:r>
      <w:proofErr w:type="spellStart"/>
      <w:r w:rsidR="0043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Нижнеиретского</w:t>
      </w:r>
      <w:proofErr w:type="spellEnd"/>
      <w:r w:rsidR="0043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433553" w:rsidRPr="0043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43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14:paraId="58F345B3" w14:textId="77777777" w:rsidR="001978EF" w:rsidRDefault="00E72E38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E38">
        <w:rPr>
          <w:rFonts w:ascii="Times New Roman" w:eastAsia="Times New Roman" w:hAnsi="Times New Roman" w:cs="Times New Roman"/>
          <w:sz w:val="24"/>
          <w:szCs w:val="24"/>
        </w:rPr>
        <w:t>08 0 01 00000</w:t>
      </w:r>
      <w:r w:rsidR="0043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E38">
        <w:rPr>
          <w:rFonts w:ascii="Times New Roman" w:eastAsia="Times New Roman" w:hAnsi="Times New Roman" w:cs="Times New Roman"/>
          <w:sz w:val="24"/>
          <w:szCs w:val="24"/>
        </w:rPr>
        <w:t>Управление муниципальной собственностью</w:t>
      </w:r>
    </w:p>
    <w:p w14:paraId="07C5BACC" w14:textId="77777777" w:rsidR="00433553" w:rsidRPr="00E72E38" w:rsidRDefault="00433553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BE49F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09 0 00 00000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Прочие обязательства муниципальных образований</w:t>
      </w:r>
    </w:p>
    <w:p w14:paraId="429E90A9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По данной целевой статье отражаются расходы бюджета поселения на обеспечение деятельности, связанной с общегосударственным управлением, в том числе:</w:t>
      </w:r>
    </w:p>
    <w:p w14:paraId="5820889F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09 0 02 00000 Выполнение других обязательств муниципальных образований</w:t>
      </w:r>
    </w:p>
    <w:p w14:paraId="732624CF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F0C5E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31 0 00 00000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области дорожного хозяйства</w:t>
      </w:r>
    </w:p>
    <w:p w14:paraId="6E6A2CAA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дорожного хозяйства, в том числе:</w:t>
      </w:r>
    </w:p>
    <w:p w14:paraId="7A4070A3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31 0 01 00000 </w:t>
      </w:r>
      <w:r w:rsidR="001F6101" w:rsidRPr="005A77FD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</w:p>
    <w:p w14:paraId="152E1939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A6ADD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34 0 00 00000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Градостроительная деятельность </w:t>
      </w:r>
      <w:proofErr w:type="spellStart"/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Нижнеиретского</w:t>
      </w:r>
      <w:proofErr w:type="spellEnd"/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мероприятия по землеустройству</w:t>
      </w:r>
    </w:p>
    <w:p w14:paraId="6D325AE0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национальной экономики, в том числе:</w:t>
      </w:r>
    </w:p>
    <w:p w14:paraId="3FD5453A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34 0 01 00000 Мероприятия </w:t>
      </w:r>
      <w:r w:rsidR="00691257" w:rsidRPr="005A77FD">
        <w:rPr>
          <w:rFonts w:ascii="Times New Roman" w:eastAsia="Times New Roman" w:hAnsi="Times New Roman" w:cs="Times New Roman"/>
          <w:sz w:val="24"/>
          <w:szCs w:val="24"/>
        </w:rPr>
        <w:t>в области градостроительной деятельности</w:t>
      </w:r>
    </w:p>
    <w:p w14:paraId="73CD93AA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6D98B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47BD9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35 0 00 00000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области жилищно-коммунального хозяйства</w:t>
      </w:r>
    </w:p>
    <w:p w14:paraId="3D3FD8D9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жилищно-коммунального хозяйства, в том числе:</w:t>
      </w:r>
    </w:p>
    <w:p w14:paraId="556ECC54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         35 0 0</w:t>
      </w:r>
      <w:r w:rsidR="002E3F12" w:rsidRPr="005A77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00000 </w:t>
      </w:r>
      <w:r w:rsidR="001F6101" w:rsidRPr="005A77FD">
        <w:rPr>
          <w:rFonts w:ascii="Times New Roman" w:eastAsia="Times New Roman" w:hAnsi="Times New Roman" w:cs="Times New Roman"/>
          <w:sz w:val="24"/>
          <w:szCs w:val="24"/>
        </w:rPr>
        <w:t>Мероприятия в области жилищного хозяйства</w:t>
      </w:r>
    </w:p>
    <w:p w14:paraId="16A1A802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35 0 0</w:t>
      </w:r>
      <w:r w:rsidR="002E3F12" w:rsidRPr="005A77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00000 </w:t>
      </w:r>
      <w:r w:rsidR="002E3F12" w:rsidRPr="005A77FD">
        <w:rPr>
          <w:rFonts w:ascii="Times New Roman" w:eastAsia="Times New Roman" w:hAnsi="Times New Roman" w:cs="Times New Roman"/>
          <w:sz w:val="24"/>
          <w:szCs w:val="24"/>
        </w:rPr>
        <w:t>Организация электро-, тепло- и водоснабжения населения, водоотведения в границах поселения</w:t>
      </w:r>
    </w:p>
    <w:p w14:paraId="52B70102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35 0 0</w:t>
      </w:r>
      <w:r w:rsidR="002E3F12" w:rsidRPr="005A77F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00000 </w:t>
      </w:r>
      <w:r w:rsidR="002E3F12" w:rsidRPr="005A77FD">
        <w:rPr>
          <w:rFonts w:ascii="Times New Roman" w:eastAsia="Times New Roman" w:hAnsi="Times New Roman" w:cs="Times New Roman"/>
          <w:sz w:val="24"/>
          <w:szCs w:val="24"/>
        </w:rPr>
        <w:t>Деятельность в области благоустройства территории муниципального образования</w:t>
      </w:r>
    </w:p>
    <w:p w14:paraId="51AE90FA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CAC33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40 0 00 00000 </w:t>
      </w:r>
      <w:r w:rsidR="002E3F12" w:rsidRPr="005A77FD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области культуры</w:t>
      </w:r>
    </w:p>
    <w:p w14:paraId="6866F126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деятельности учреждения культуры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503E29BA" w14:textId="77777777" w:rsidR="001978EF" w:rsidRPr="005A77FD" w:rsidRDefault="00691257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40 0 01 00000 - Организация досуга и обеспечение жителей поселения услугами организаций культуры.</w:t>
      </w:r>
    </w:p>
    <w:p w14:paraId="7BD3A620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90680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43 0 00 00000 </w:t>
      </w:r>
      <w:r w:rsidR="006A6BDB" w:rsidRPr="001056F5">
        <w:rPr>
          <w:rFonts w:ascii="Times New Roman" w:eastAsia="Times New Roman" w:hAnsi="Times New Roman" w:cs="Times New Roman"/>
          <w:b/>
          <w:sz w:val="24"/>
          <w:szCs w:val="24"/>
        </w:rPr>
        <w:t>Подготовка (</w:t>
      </w:r>
      <w:r w:rsidRPr="001056F5">
        <w:rPr>
          <w:rFonts w:ascii="Times New Roman" w:eastAsia="Times New Roman" w:hAnsi="Times New Roman" w:cs="Times New Roman"/>
          <w:b/>
          <w:sz w:val="24"/>
          <w:szCs w:val="24"/>
        </w:rPr>
        <w:t>повышени</w:t>
      </w:r>
      <w:r w:rsidR="006A6BDB" w:rsidRPr="001056F5">
        <w:rPr>
          <w:rFonts w:ascii="Times New Roman" w:eastAsia="Times New Roman" w:hAnsi="Times New Roman" w:cs="Times New Roman"/>
          <w:b/>
          <w:sz w:val="24"/>
          <w:szCs w:val="24"/>
        </w:rPr>
        <w:t xml:space="preserve">е квалификации) </w:t>
      </w:r>
      <w:r w:rsidRPr="00105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BDB" w:rsidRPr="001056F5">
        <w:rPr>
          <w:rFonts w:ascii="Times New Roman" w:eastAsia="Times New Roman" w:hAnsi="Times New Roman" w:cs="Times New Roman"/>
          <w:b/>
          <w:sz w:val="24"/>
          <w:szCs w:val="24"/>
        </w:rPr>
        <w:t>кадров</w:t>
      </w:r>
    </w:p>
    <w:p w14:paraId="669B0D20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проведения мероприятий по переподготовке и повышению квалификации специалистов администрации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подведомственного учреждения культуры, в том числе:</w:t>
      </w:r>
    </w:p>
    <w:p w14:paraId="65538068" w14:textId="77777777" w:rsidR="001978EF" w:rsidRPr="005A77FD" w:rsidRDefault="00691257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43 0 01 00000  Повышение качества подготовки и уровня  квалификации кадров</w:t>
      </w:r>
    </w:p>
    <w:p w14:paraId="4F71FDC8" w14:textId="77777777" w:rsidR="00691257" w:rsidRPr="005A77FD" w:rsidRDefault="00691257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1BFFD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49 0 00 00000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области дополнительного пенсионного обеспечения</w:t>
      </w:r>
    </w:p>
    <w:p w14:paraId="20CF410D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доплат к пенсиям за выслугу лет специалистам администрации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49FF5807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49 0 01 00000 Доплаты к пенсиям, дополнительное пенсионное обеспечение</w:t>
      </w:r>
    </w:p>
    <w:p w14:paraId="63E0E93F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0F485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17BF8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52 0 00 00000 </w:t>
      </w:r>
      <w:r w:rsidR="001F6101" w:rsidRPr="005A77FD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межбюджетных трансфертов</w:t>
      </w:r>
    </w:p>
    <w:p w14:paraId="384D90EB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По данной целевой статье отражаются расходы бюджета поселения на обеспечение выплат, согласно заключенным соглашениям о передачи части полномочий поселения на уровень Черемховского районного муниципального образования, в том числе:</w:t>
      </w:r>
    </w:p>
    <w:p w14:paraId="12BD4737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52 0 01 00000 </w:t>
      </w:r>
      <w:r w:rsidR="00691257" w:rsidRPr="005A77FD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14:paraId="0261B32B" w14:textId="77777777" w:rsidR="002E3F12" w:rsidRPr="005A77FD" w:rsidRDefault="002E3F12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33636" w14:textId="77777777" w:rsidR="001978EF" w:rsidRPr="005A77FD" w:rsidRDefault="001978EF" w:rsidP="00AD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 0 00 00000 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proofErr w:type="spellStart"/>
      <w:r w:rsidR="00323BA8"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в 202</w:t>
      </w:r>
      <w:r w:rsidR="00691257"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91257"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годах»</w:t>
      </w:r>
    </w:p>
    <w:p w14:paraId="56E39B4C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реализацию муниципальной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202</w:t>
      </w:r>
      <w:r w:rsidR="00691257" w:rsidRPr="005A77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91257" w:rsidRPr="005A77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годах»,  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осуществляемые по следующим основным мероприятиям:</w:t>
      </w:r>
    </w:p>
    <w:p w14:paraId="74C98FBE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>86 0 01 00000 Обеспечение первичных мер пожарной безопасности;</w:t>
      </w:r>
    </w:p>
    <w:p w14:paraId="739C63C2" w14:textId="77777777" w:rsidR="001978EF" w:rsidRPr="005A77FD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ED81" w14:textId="77777777" w:rsidR="001978EF" w:rsidRPr="005A77FD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89 </w:t>
      </w:r>
      <w:bookmarkStart w:id="5" w:name="_Hlk96960844"/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0 00 00000 </w:t>
      </w:r>
      <w:bookmarkEnd w:id="5"/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«Развитие дорожного хозяйства на территории </w:t>
      </w:r>
      <w:proofErr w:type="spellStart"/>
      <w:r w:rsidR="00323BA8" w:rsidRPr="005A77FD">
        <w:rPr>
          <w:rFonts w:ascii="Times New Roman" w:eastAsia="Times New Roman" w:hAnsi="Times New Roman" w:cs="Times New Roman"/>
          <w:b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на 20</w:t>
      </w:r>
      <w:r w:rsidR="002423BC" w:rsidRPr="005A77F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423BC" w:rsidRPr="005A77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77F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14:paraId="4BC35A95" w14:textId="77777777" w:rsidR="001978EF" w:rsidRPr="005A77FD" w:rsidRDefault="001978EF" w:rsidP="001978EF">
      <w:pPr>
        <w:widowControl w:val="0"/>
        <w:shd w:val="clear" w:color="auto" w:fill="FFFFFF"/>
        <w:tabs>
          <w:tab w:val="left" w:pos="885"/>
        </w:tabs>
        <w:spacing w:after="0" w:line="0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реализацию муниципальной программы «Развитие дорожного хозяйства на территории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2423BC" w:rsidRPr="005A77F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423BC" w:rsidRPr="005A77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годы», утвержденной </w:t>
      </w:r>
      <w:r w:rsidR="0036466B" w:rsidRPr="005A77FD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м администрации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2423BC" w:rsidRPr="005A77FD">
        <w:rPr>
          <w:rFonts w:ascii="Times New Roman" w:eastAsia="Times New Roman" w:hAnsi="Times New Roman" w:cs="Times New Roman"/>
          <w:sz w:val="24"/>
          <w:szCs w:val="24"/>
        </w:rPr>
        <w:t>28декабря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423BC" w:rsidRPr="005A77F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2423BC" w:rsidRPr="005A77FD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5A77FD">
        <w:rPr>
          <w:rFonts w:ascii="Times New Roman" w:eastAsia="Times New Roman" w:hAnsi="Times New Roman" w:cs="Times New Roman"/>
          <w:sz w:val="24"/>
          <w:szCs w:val="24"/>
        </w:rPr>
        <w:t>, осуществляемые по следующему направлению:</w:t>
      </w:r>
    </w:p>
    <w:p w14:paraId="2076F579" w14:textId="77777777" w:rsidR="001978EF" w:rsidRPr="001056F5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6F5">
        <w:rPr>
          <w:rFonts w:ascii="Times New Roman" w:eastAsia="Times New Roman" w:hAnsi="Times New Roman" w:cs="Times New Roman"/>
          <w:sz w:val="24"/>
          <w:szCs w:val="24"/>
        </w:rPr>
        <w:t>89 0 0</w:t>
      </w:r>
      <w:r w:rsidR="002423BC" w:rsidRPr="001056F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056F5">
        <w:rPr>
          <w:rFonts w:ascii="Times New Roman" w:eastAsia="Times New Roman" w:hAnsi="Times New Roman" w:cs="Times New Roman"/>
          <w:sz w:val="24"/>
          <w:szCs w:val="24"/>
        </w:rPr>
        <w:t xml:space="preserve"> 00000 </w:t>
      </w:r>
      <w:r w:rsidR="006A6BDB" w:rsidRPr="001056F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сети автомобильных дорог местного значения на территории </w:t>
      </w:r>
      <w:proofErr w:type="spellStart"/>
      <w:r w:rsidR="006A6BDB" w:rsidRPr="001056F5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="006A6BDB" w:rsidRPr="001056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соответствующей потребностям населения и экономики поселения</w:t>
      </w:r>
    </w:p>
    <w:p w14:paraId="0EB3F9A7" w14:textId="77777777" w:rsidR="001978EF" w:rsidRPr="001056F5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D3537" w14:textId="77777777" w:rsidR="001978EF" w:rsidRPr="001056F5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Уникальные направления расходов, увязываемые с целевыми статьями расходных обязательств, подлежащих исполнению за счет средств бюджета поселения</w:t>
      </w:r>
    </w:p>
    <w:p w14:paraId="436F45A3" w14:textId="77777777" w:rsidR="001978EF" w:rsidRPr="001056F5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F6312" w14:textId="77777777" w:rsidR="001978EF" w:rsidRPr="001056F5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Коды направлений расходов для отражения расходов бюджета поселения на осуществление отдельных областных государственных полномочий</w:t>
      </w:r>
    </w:p>
    <w:p w14:paraId="15186FC0" w14:textId="77777777" w:rsidR="001978EF" w:rsidRPr="001056F5" w:rsidRDefault="001978EF" w:rsidP="0019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3D3CB" w14:textId="77777777" w:rsidR="001978EF" w:rsidRPr="001056F5" w:rsidRDefault="001978EF" w:rsidP="0019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73150 </w:t>
      </w:r>
      <w:r w:rsidR="006A6BDB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 w:rsidR="006A6BDB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14:paraId="0D60F1AF" w14:textId="77777777" w:rsidR="001978EF" w:rsidRPr="001056F5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47F5E" w14:textId="77777777" w:rsidR="001978EF" w:rsidRPr="001056F5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Коды направлений расходов для отражения расходов бюджета поселения по реализации расходных обязательств, подлежащих исполнению за счет средств бюджета поселения</w:t>
      </w:r>
    </w:p>
    <w:p w14:paraId="22372D37" w14:textId="77777777" w:rsidR="002E3F12" w:rsidRPr="001056F5" w:rsidRDefault="002E3F12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E5852" w14:textId="77777777" w:rsidR="002E3F12" w:rsidRPr="001056F5" w:rsidRDefault="002E3F12" w:rsidP="002E3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10400 Резервный фонд администрации </w:t>
      </w:r>
      <w:proofErr w:type="spellStart"/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14:paraId="3C1F0440" w14:textId="77777777" w:rsidR="00E72E38" w:rsidRPr="001056F5" w:rsidRDefault="00E72E38" w:rsidP="002E3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10530</w:t>
      </w:r>
      <w:r w:rsidR="00433553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57F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на содержание и ремонт (капитальный ремонт) муниципального имущества</w:t>
      </w:r>
    </w:p>
    <w:p w14:paraId="0CF2E983" w14:textId="77777777" w:rsidR="002E3F12" w:rsidRPr="001056F5" w:rsidRDefault="002E3F12" w:rsidP="002E3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10550 Ежегодные членские взносы в некоммерческую организацию "Ассоциация муниципальных образований Иркутской области"</w:t>
      </w:r>
    </w:p>
    <w:p w14:paraId="5DF50D65" w14:textId="77777777" w:rsidR="002E3F12" w:rsidRPr="001056F5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  <w:r w:rsidR="00FC35FD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</w:r>
    </w:p>
    <w:p w14:paraId="1D0FCE7C" w14:textId="77777777" w:rsidR="001978EF" w:rsidRPr="001056F5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002 </w:t>
      </w:r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средств пожаротушения</w:t>
      </w:r>
    </w:p>
    <w:p w14:paraId="02712904" w14:textId="77777777" w:rsidR="00FC35FD" w:rsidRPr="001056F5" w:rsidRDefault="00FC35FD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09003 создание резерва ГСМ для заправки пожарного автомобиля (мотопомпы)</w:t>
      </w:r>
    </w:p>
    <w:p w14:paraId="4A3F3A3F" w14:textId="77777777" w:rsidR="00FC35FD" w:rsidRPr="001056F5" w:rsidRDefault="00FC35FD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09004 Приобретение и установка оконечных устройств</w:t>
      </w:r>
    </w:p>
    <w:p w14:paraId="76AA5AC7" w14:textId="77777777" w:rsidR="00BA5D1B" w:rsidRPr="001056F5" w:rsidRDefault="00BA5D1B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10810 Обеспечение строительства, ремонта и содержания автомобильных дорог общего пользования и искусственных сооружений на них в границах поселений</w:t>
      </w:r>
    </w:p>
    <w:p w14:paraId="0069779D" w14:textId="77777777" w:rsidR="001978EF" w:rsidRPr="001056F5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89001 </w:t>
      </w:r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путем выполнения эксплуатационных и ремонтных мероприятий</w:t>
      </w:r>
    </w:p>
    <w:p w14:paraId="691E6420" w14:textId="77777777" w:rsidR="001978EF" w:rsidRPr="001056F5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89002 </w:t>
      </w:r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освещение</w:t>
      </w:r>
    </w:p>
    <w:p w14:paraId="4DF41244" w14:textId="77777777" w:rsidR="00BE15AE" w:rsidRPr="001056F5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8900</w:t>
      </w:r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6BDB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установка дорожных знаков в границах </w:t>
      </w:r>
      <w:proofErr w:type="spellStart"/>
      <w:r w:rsidR="00BE15AE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</w:t>
      </w:r>
      <w:r w:rsidR="006A6BDB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6A6BDB"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276D9F7C" w14:textId="77777777" w:rsidR="001978EF" w:rsidRPr="001056F5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12400 Прочие мероприятия по благоустройству поселений</w:t>
      </w:r>
    </w:p>
    <w:p w14:paraId="338C174A" w14:textId="77777777" w:rsidR="001978EF" w:rsidRPr="001056F5" w:rsidRDefault="001978EF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13000 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</w:r>
    </w:p>
    <w:p w14:paraId="2066310D" w14:textId="77777777" w:rsidR="00BA5D1B" w:rsidRPr="001056F5" w:rsidRDefault="00BA5D1B" w:rsidP="00BA5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14000 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 </w:t>
      </w:r>
    </w:p>
    <w:p w14:paraId="0B7477EC" w14:textId="77777777" w:rsidR="00BA5D1B" w:rsidRPr="001056F5" w:rsidRDefault="00BA5D1B" w:rsidP="00BA5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sz w:val="24"/>
          <w:szCs w:val="24"/>
          <w:lang w:eastAsia="ru-RU"/>
        </w:rPr>
        <w:t>10300 Процентные платежи по муниципальным долговым обязательствам</w:t>
      </w:r>
    </w:p>
    <w:p w14:paraId="0E29550E" w14:textId="77777777" w:rsidR="00BA5D1B" w:rsidRPr="001056F5" w:rsidRDefault="00BA5D1B" w:rsidP="0019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0B607" w14:textId="77777777" w:rsidR="001978EF" w:rsidRPr="001056F5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4105F" w14:textId="77777777" w:rsidR="001978EF" w:rsidRPr="005A77FD" w:rsidRDefault="001978EF" w:rsidP="001978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Коды направлений расходов для отражения расходов бюджета поселения по предоставлению межбюджетных трансфертов на</w:t>
      </w: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осуществление части полномочий по решению вопросов местного значения в соответствии с заключенными соглашениями</w:t>
      </w:r>
    </w:p>
    <w:p w14:paraId="3E34E095" w14:textId="77777777" w:rsidR="00FC35FD" w:rsidRPr="005A77FD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15200 Межбюджетные трансферты на осуществление полномочий поселения по осуществлению внешнего муниципального финансового контроля;</w:t>
      </w:r>
    </w:p>
    <w:p w14:paraId="0D988654" w14:textId="77777777" w:rsidR="00FC35FD" w:rsidRPr="005A77FD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15300 Межбюджетные трансферты на осуществление части полномочий по ЖКХ</w:t>
      </w:r>
    </w:p>
    <w:p w14:paraId="2F6601F5" w14:textId="77777777" w:rsidR="001978EF" w:rsidRPr="005A77FD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15400 Межбюджетные трансферты на осуществление полномочий поселения по осуществлению внутреннего муниципального финансового контроля.</w:t>
      </w:r>
    </w:p>
    <w:p w14:paraId="7765EBBE" w14:textId="77777777" w:rsidR="00FC35FD" w:rsidRPr="005A77FD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1CCC4" w14:textId="77777777" w:rsidR="00FC35FD" w:rsidRPr="005A77FD" w:rsidRDefault="00FC35FD" w:rsidP="00BA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Коды направлений расходов для отражения расходов бюджета поселения</w:t>
      </w:r>
    </w:p>
    <w:p w14:paraId="71E92EAD" w14:textId="77777777" w:rsidR="00FC35FD" w:rsidRPr="005A77FD" w:rsidRDefault="00FC35FD" w:rsidP="00BA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расходов, предоставляемых из бюджетов</w:t>
      </w:r>
    </w:p>
    <w:p w14:paraId="19B09AE3" w14:textId="77777777" w:rsidR="00FC35FD" w:rsidRPr="005A77FD" w:rsidRDefault="00FC35FD" w:rsidP="00BA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системы в форме субсидий</w:t>
      </w:r>
    </w:p>
    <w:p w14:paraId="2732A9A5" w14:textId="77777777" w:rsidR="00FC35FD" w:rsidRPr="005A77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2D4BD" w14:textId="77777777" w:rsidR="00FC35FD" w:rsidRPr="005A77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S2370  Реализация мероприятий перечня проектов народных инициатив.</w:t>
      </w:r>
    </w:p>
    <w:p w14:paraId="4AC84089" w14:textId="77777777" w:rsidR="00FC35FD" w:rsidRPr="005A77FD" w:rsidRDefault="00FC35FD" w:rsidP="00FC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60947E" w14:textId="77777777" w:rsidR="00FC35FD" w:rsidRPr="005A77FD" w:rsidRDefault="00FC35FD" w:rsidP="00BA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Коды направлений расходов</w:t>
      </w:r>
    </w:p>
    <w:p w14:paraId="372DA5FA" w14:textId="77777777" w:rsidR="00FC35FD" w:rsidRPr="005A77FD" w:rsidRDefault="00FC35FD" w:rsidP="00BA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отражения расходов бюджета поселения на осуществление полномочий Российской Федерации, при выполнении которых возникают расходные обязательства </w:t>
      </w:r>
      <w:proofErr w:type="spellStart"/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источником финансового обеспечения которых являются субвенции из федерального бюджета</w:t>
      </w:r>
    </w:p>
    <w:p w14:paraId="6D453991" w14:textId="77777777" w:rsidR="00FC35FD" w:rsidRPr="005A77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E5009" w14:textId="77777777" w:rsidR="001978EF" w:rsidRPr="005A77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51180 Субвенции на осуществление первичного воинского учета на территориях, где отсутствуют военные комиссариаты</w:t>
      </w: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7113387" w14:textId="77777777" w:rsidR="00BA5D1B" w:rsidRPr="005A77FD" w:rsidRDefault="00BA5D1B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275BF" w14:textId="77777777" w:rsidR="001978EF" w:rsidRPr="005A77FD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Универсальные направления расходов, увязываемые с целевыми статьями расходных обязательств, подлежащих исполнению за счет средств бюджета поселения</w:t>
      </w:r>
    </w:p>
    <w:p w14:paraId="259BE09A" w14:textId="77777777" w:rsidR="001978EF" w:rsidRPr="005A77FD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440F8" w14:textId="77777777" w:rsidR="001978EF" w:rsidRPr="005A77FD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Коды направлений расходов для отражения расходов бюджета поселения </w:t>
      </w: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финансовое обеспечение выполнения функций органами местного самоуправления </w:t>
      </w:r>
      <w:proofErr w:type="spellStart"/>
      <w:r w:rsidR="00323BA8"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063D5FCF" w14:textId="77777777" w:rsidR="001978EF" w:rsidRPr="005A77FD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14962" w14:textId="77777777" w:rsidR="001978EF" w:rsidRPr="005A77FD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00000 Без детализации направления расходов</w:t>
      </w:r>
    </w:p>
    <w:p w14:paraId="0FB935DB" w14:textId="77777777" w:rsidR="001978EF" w:rsidRPr="005A77FD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20190 Финансов</w:t>
      </w:r>
      <w:r w:rsidR="00BA5D1B"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 выполнения функций  муниципальных органов</w:t>
      </w:r>
    </w:p>
    <w:p w14:paraId="4F53D2C6" w14:textId="77777777" w:rsidR="001978EF" w:rsidRPr="005A77FD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20290 Расходы на обеспечение деятельности (оказание услуг) муниципальных учреждений.</w:t>
      </w:r>
    </w:p>
    <w:p w14:paraId="5DC9C2F4" w14:textId="77777777" w:rsidR="001978EF" w:rsidRPr="005A77FD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9005B" w14:textId="77777777" w:rsidR="001978EF" w:rsidRPr="005A77FD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F643F" w14:textId="77777777" w:rsidR="001978EF" w:rsidRPr="005A77FD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59FC7" w14:textId="77777777" w:rsidR="001978EF" w:rsidRPr="005A77FD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F556E" w14:textId="77777777" w:rsidR="001978EF" w:rsidRPr="005A77FD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D4962" w14:textId="77777777" w:rsidR="001978EF" w:rsidRPr="005A77FD" w:rsidRDefault="001978EF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50813" w14:textId="77777777" w:rsidR="00BA5D1B" w:rsidRPr="005A77FD" w:rsidRDefault="00BA5D1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381B8" w14:textId="77777777" w:rsidR="00BA5D1B" w:rsidRPr="005A77FD" w:rsidRDefault="00BA5D1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427E5" w14:textId="77777777" w:rsidR="00BA5D1B" w:rsidRPr="005A77FD" w:rsidRDefault="00BA5D1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B2A92" w14:textId="77777777" w:rsidR="00BA5D1B" w:rsidRDefault="00BA5D1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D0D96" w14:textId="77777777" w:rsidR="006A6BDB" w:rsidRDefault="006A6BD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F2FA6" w14:textId="77777777" w:rsidR="006A6BDB" w:rsidRDefault="006A6BD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CC51" w14:textId="77777777" w:rsidR="006A6BDB" w:rsidRDefault="006A6BD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23788" w14:textId="77777777" w:rsidR="006A6BDB" w:rsidRPr="005A77FD" w:rsidRDefault="006A6BD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96321" w14:textId="77777777" w:rsidR="00BA5D1B" w:rsidRPr="005A77FD" w:rsidRDefault="00BA5D1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CB33E" w14:textId="77777777" w:rsidR="00BA5D1B" w:rsidRPr="005A77FD" w:rsidRDefault="00BA5D1B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52B97" w14:textId="77777777" w:rsidR="001978EF" w:rsidRPr="005A77FD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Приложение 3</w:t>
      </w:r>
    </w:p>
    <w:p w14:paraId="38F60012" w14:textId="77777777" w:rsidR="001978EF" w:rsidRPr="005A77FD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323BA8"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43E56" w:rsidRPr="005A77FD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06.12.2023 г. №47</w:t>
      </w:r>
    </w:p>
    <w:p w14:paraId="506D7F91" w14:textId="77777777" w:rsidR="001978EF" w:rsidRPr="005A77FD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 целевых статей расходов бюджета поселения, используемые при составлении бюджета и его исполнении</w:t>
      </w:r>
    </w:p>
    <w:p w14:paraId="13C3AD07" w14:textId="77777777" w:rsidR="001978EF" w:rsidRPr="005A77FD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1978EF" w:rsidRPr="005A77FD" w14:paraId="446F14CB" w14:textId="77777777" w:rsidTr="00323BA8">
        <w:tc>
          <w:tcPr>
            <w:tcW w:w="1384" w:type="dxa"/>
            <w:shd w:val="clear" w:color="auto" w:fill="auto"/>
            <w:vAlign w:val="bottom"/>
          </w:tcPr>
          <w:p w14:paraId="54D1A6BB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9F62ED3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78EF" w:rsidRPr="005A77FD" w14:paraId="57461EA9" w14:textId="77777777" w:rsidTr="00323BA8">
        <w:tc>
          <w:tcPr>
            <w:tcW w:w="1384" w:type="dxa"/>
            <w:shd w:val="clear" w:color="auto" w:fill="auto"/>
            <w:vAlign w:val="bottom"/>
          </w:tcPr>
          <w:p w14:paraId="747D75CD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C1D334F" w14:textId="77777777" w:rsidR="001978EF" w:rsidRPr="005A77FD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1978EF" w:rsidRPr="005A77FD" w14:paraId="5DB61DFA" w14:textId="77777777" w:rsidTr="00323BA8">
        <w:tc>
          <w:tcPr>
            <w:tcW w:w="1384" w:type="dxa"/>
            <w:shd w:val="clear" w:color="auto" w:fill="auto"/>
            <w:vAlign w:val="bottom"/>
          </w:tcPr>
          <w:p w14:paraId="381325BE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19BB686" w14:textId="77777777" w:rsidR="001978EF" w:rsidRPr="005A77FD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</w:tr>
      <w:tr w:rsidR="001978EF" w:rsidRPr="005A77FD" w14:paraId="72976171" w14:textId="77777777" w:rsidTr="00323BA8">
        <w:trPr>
          <w:trHeight w:val="585"/>
        </w:trPr>
        <w:tc>
          <w:tcPr>
            <w:tcW w:w="1384" w:type="dxa"/>
            <w:shd w:val="clear" w:color="auto" w:fill="auto"/>
            <w:vAlign w:val="bottom"/>
          </w:tcPr>
          <w:p w14:paraId="2EA8DDDB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02 1 01 73150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F53F2D4" w14:textId="77777777" w:rsidR="001978EF" w:rsidRPr="005A77FD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1978EF" w:rsidRPr="005A77FD" w14:paraId="3FC23539" w14:textId="77777777" w:rsidTr="00323BA8">
        <w:trPr>
          <w:trHeight w:val="330"/>
        </w:trPr>
        <w:tc>
          <w:tcPr>
            <w:tcW w:w="1384" w:type="dxa"/>
            <w:shd w:val="clear" w:color="auto" w:fill="auto"/>
            <w:vAlign w:val="bottom"/>
          </w:tcPr>
          <w:p w14:paraId="34820F42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02 1 01 51180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C901D55" w14:textId="77777777" w:rsidR="001978EF" w:rsidRPr="005A77FD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78EF" w:rsidRPr="005A77FD" w14:paraId="1182582C" w14:textId="77777777" w:rsidTr="00323BA8">
        <w:tc>
          <w:tcPr>
            <w:tcW w:w="1384" w:type="dxa"/>
            <w:shd w:val="clear" w:color="auto" w:fill="auto"/>
            <w:vAlign w:val="bottom"/>
          </w:tcPr>
          <w:p w14:paraId="1880A28D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9E8C2B5" w14:textId="77777777" w:rsidR="001978EF" w:rsidRPr="005A77FD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</w:tr>
      <w:tr w:rsidR="001978EF" w:rsidRPr="005A77FD" w14:paraId="4735935B" w14:textId="77777777" w:rsidTr="00323BA8">
        <w:tc>
          <w:tcPr>
            <w:tcW w:w="1384" w:type="dxa"/>
            <w:shd w:val="clear" w:color="auto" w:fill="auto"/>
            <w:vAlign w:val="bottom"/>
          </w:tcPr>
          <w:p w14:paraId="507D4F39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02 1 02 20190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255233B" w14:textId="77777777" w:rsidR="001978EF" w:rsidRPr="005A77FD" w:rsidRDefault="001978EF" w:rsidP="00BA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</w:t>
            </w:r>
            <w:r w:rsidR="00BA5D1B"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 выполнения функций  муниципальных органов</w:t>
            </w:r>
          </w:p>
        </w:tc>
      </w:tr>
      <w:tr w:rsidR="001978EF" w:rsidRPr="005A77FD" w14:paraId="7255ED7D" w14:textId="77777777" w:rsidTr="00323BA8">
        <w:tc>
          <w:tcPr>
            <w:tcW w:w="1384" w:type="dxa"/>
            <w:shd w:val="clear" w:color="auto" w:fill="auto"/>
            <w:vAlign w:val="bottom"/>
          </w:tcPr>
          <w:p w14:paraId="6D62ECE3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726B0B6" w14:textId="77777777" w:rsidR="001978EF" w:rsidRPr="005A77FD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</w:tr>
      <w:tr w:rsidR="001978EF" w:rsidRPr="005A77FD" w14:paraId="042795DC" w14:textId="77777777" w:rsidTr="00323BA8">
        <w:tc>
          <w:tcPr>
            <w:tcW w:w="1384" w:type="dxa"/>
            <w:shd w:val="clear" w:color="auto" w:fill="auto"/>
            <w:vAlign w:val="bottom"/>
          </w:tcPr>
          <w:p w14:paraId="6584B72A" w14:textId="77777777" w:rsidR="001978EF" w:rsidRPr="005A77FD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F73AFAF" w14:textId="77777777" w:rsidR="001978EF" w:rsidRPr="005A77FD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долговых обязательств</w:t>
            </w:r>
          </w:p>
        </w:tc>
      </w:tr>
      <w:tr w:rsidR="00BA5D1B" w:rsidRPr="005A77FD" w14:paraId="2D730EDC" w14:textId="77777777" w:rsidTr="00323BA8">
        <w:tc>
          <w:tcPr>
            <w:tcW w:w="1384" w:type="dxa"/>
            <w:shd w:val="clear" w:color="auto" w:fill="auto"/>
            <w:vAlign w:val="bottom"/>
          </w:tcPr>
          <w:p w14:paraId="7DACBEC2" w14:textId="77777777" w:rsidR="00BA5D1B" w:rsidRPr="005A77FD" w:rsidRDefault="00BA5D1B" w:rsidP="00B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04 0 01 10300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71F0E43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муниципальным долговым обязательствам</w:t>
            </w:r>
          </w:p>
        </w:tc>
      </w:tr>
      <w:tr w:rsidR="00BA5D1B" w:rsidRPr="005A77FD" w14:paraId="77108676" w14:textId="77777777" w:rsidTr="00323BA8">
        <w:tc>
          <w:tcPr>
            <w:tcW w:w="1384" w:type="dxa"/>
            <w:shd w:val="clear" w:color="auto" w:fill="auto"/>
            <w:vAlign w:val="bottom"/>
          </w:tcPr>
          <w:p w14:paraId="320DE4B1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A0B1AD0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</w:tr>
      <w:tr w:rsidR="00BA5D1B" w:rsidRPr="005A77FD" w14:paraId="5B9AE13D" w14:textId="77777777" w:rsidTr="00323BA8">
        <w:tc>
          <w:tcPr>
            <w:tcW w:w="1384" w:type="dxa"/>
            <w:shd w:val="clear" w:color="auto" w:fill="auto"/>
            <w:vAlign w:val="bottom"/>
          </w:tcPr>
          <w:p w14:paraId="50034218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80B7BD8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BA5D1B" w:rsidRPr="005A77FD" w14:paraId="73E117B7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5FBFBDD8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05 0 01 10400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9E2FBC2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поселения</w:t>
            </w:r>
          </w:p>
        </w:tc>
      </w:tr>
      <w:tr w:rsidR="00D0157F" w:rsidRPr="005A77FD" w14:paraId="2863C231" w14:textId="77777777" w:rsidTr="009D2FCB">
        <w:trPr>
          <w:trHeight w:val="255"/>
        </w:trPr>
        <w:tc>
          <w:tcPr>
            <w:tcW w:w="1384" w:type="dxa"/>
            <w:shd w:val="clear" w:color="auto" w:fill="auto"/>
          </w:tcPr>
          <w:p w14:paraId="1D57CA4F" w14:textId="77777777" w:rsidR="00D0157F" w:rsidRPr="00D0157F" w:rsidRDefault="00D0157F" w:rsidP="00D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9072" w:type="dxa"/>
            <w:shd w:val="clear" w:color="auto" w:fill="auto"/>
          </w:tcPr>
          <w:p w14:paraId="4BF8F1DE" w14:textId="77777777" w:rsidR="00D0157F" w:rsidRPr="00D0157F" w:rsidRDefault="00D0157F" w:rsidP="00D0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D0157F" w:rsidRPr="005A77FD" w14:paraId="19732A7C" w14:textId="77777777" w:rsidTr="009D2FCB">
        <w:trPr>
          <w:trHeight w:val="255"/>
        </w:trPr>
        <w:tc>
          <w:tcPr>
            <w:tcW w:w="1384" w:type="dxa"/>
            <w:shd w:val="clear" w:color="auto" w:fill="auto"/>
          </w:tcPr>
          <w:p w14:paraId="161DA4E6" w14:textId="77777777" w:rsidR="00D0157F" w:rsidRPr="00D0157F" w:rsidRDefault="00D0157F" w:rsidP="00D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08 0</w:t>
            </w:r>
            <w:r w:rsidR="00433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33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072" w:type="dxa"/>
            <w:shd w:val="clear" w:color="auto" w:fill="auto"/>
          </w:tcPr>
          <w:p w14:paraId="0A4BCFE5" w14:textId="77777777" w:rsidR="00D0157F" w:rsidRPr="00D0157F" w:rsidRDefault="00D0157F" w:rsidP="00D0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собственностью</w:t>
            </w:r>
          </w:p>
        </w:tc>
      </w:tr>
      <w:tr w:rsidR="00D0157F" w:rsidRPr="005A77FD" w14:paraId="7A64C653" w14:textId="77777777" w:rsidTr="009D2FCB">
        <w:trPr>
          <w:trHeight w:val="255"/>
        </w:trPr>
        <w:tc>
          <w:tcPr>
            <w:tcW w:w="1384" w:type="dxa"/>
            <w:shd w:val="clear" w:color="auto" w:fill="auto"/>
          </w:tcPr>
          <w:p w14:paraId="7231838D" w14:textId="77777777" w:rsidR="00D0157F" w:rsidRPr="00D0157F" w:rsidRDefault="00D0157F" w:rsidP="00D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33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33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10530</w:t>
            </w:r>
          </w:p>
        </w:tc>
        <w:tc>
          <w:tcPr>
            <w:tcW w:w="9072" w:type="dxa"/>
            <w:shd w:val="clear" w:color="auto" w:fill="auto"/>
          </w:tcPr>
          <w:p w14:paraId="7090B460" w14:textId="77777777" w:rsidR="00D0157F" w:rsidRPr="00D0157F" w:rsidRDefault="00D0157F" w:rsidP="00D0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7F">
              <w:rPr>
                <w:rFonts w:ascii="Times New Roman" w:hAnsi="Times New Roman" w:cs="Times New Roman"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</w:tr>
      <w:tr w:rsidR="00904E14" w:rsidRPr="005A77FD" w14:paraId="4876E6B9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07195D4F" w14:textId="77777777" w:rsidR="00904E14" w:rsidRPr="005A77FD" w:rsidRDefault="00904E14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31D5C9D" w14:textId="77777777" w:rsidR="00904E14" w:rsidRPr="005A77FD" w:rsidRDefault="00904E14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</w:tr>
      <w:tr w:rsidR="00904E14" w:rsidRPr="005A77FD" w14:paraId="5F0651EE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147E326F" w14:textId="77777777" w:rsidR="00904E14" w:rsidRPr="005A77FD" w:rsidRDefault="00904E14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8617D07" w14:textId="77777777" w:rsidR="00904E14" w:rsidRPr="005A77FD" w:rsidRDefault="00904E14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</w:tr>
      <w:tr w:rsidR="00904E14" w:rsidRPr="005A77FD" w14:paraId="1539FF69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1081EFE1" w14:textId="77777777" w:rsidR="00904E14" w:rsidRPr="005A77FD" w:rsidRDefault="00904E14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09 0 02 10550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3DC4B1A" w14:textId="77777777" w:rsidR="00904E14" w:rsidRPr="005A77FD" w:rsidRDefault="00904E14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</w:tr>
      <w:tr w:rsidR="00BA5D1B" w:rsidRPr="005A77FD" w14:paraId="429BEE11" w14:textId="77777777" w:rsidTr="00323BA8">
        <w:trPr>
          <w:trHeight w:val="225"/>
        </w:trPr>
        <w:tc>
          <w:tcPr>
            <w:tcW w:w="1384" w:type="dxa"/>
            <w:shd w:val="clear" w:color="auto" w:fill="auto"/>
            <w:vAlign w:val="bottom"/>
          </w:tcPr>
          <w:p w14:paraId="6D082640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CB04D8C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дорожного хозяйства</w:t>
            </w:r>
          </w:p>
        </w:tc>
      </w:tr>
      <w:tr w:rsidR="00BA5D1B" w:rsidRPr="005A77FD" w14:paraId="4982D9BB" w14:textId="77777777" w:rsidTr="00323BA8">
        <w:trPr>
          <w:trHeight w:val="165"/>
        </w:trPr>
        <w:tc>
          <w:tcPr>
            <w:tcW w:w="1384" w:type="dxa"/>
            <w:shd w:val="clear" w:color="auto" w:fill="auto"/>
            <w:vAlign w:val="bottom"/>
          </w:tcPr>
          <w:p w14:paraId="7308E5E7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768C60E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</w:tr>
      <w:tr w:rsidR="00BA5D1B" w:rsidRPr="005A77FD" w14:paraId="482DB4C3" w14:textId="77777777" w:rsidTr="00323BA8">
        <w:trPr>
          <w:trHeight w:val="165"/>
        </w:trPr>
        <w:tc>
          <w:tcPr>
            <w:tcW w:w="1384" w:type="dxa"/>
            <w:shd w:val="clear" w:color="auto" w:fill="auto"/>
            <w:vAlign w:val="bottom"/>
          </w:tcPr>
          <w:p w14:paraId="3BE7C22F" w14:textId="77777777" w:rsidR="00BA5D1B" w:rsidRPr="005A77FD" w:rsidRDefault="00BA5D1B" w:rsidP="00B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31 0 01 10810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5116A74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</w:tr>
      <w:tr w:rsidR="00BA5D1B" w:rsidRPr="005A77FD" w14:paraId="3FB48090" w14:textId="77777777" w:rsidTr="00323BA8">
        <w:trPr>
          <w:trHeight w:val="194"/>
        </w:trPr>
        <w:tc>
          <w:tcPr>
            <w:tcW w:w="1384" w:type="dxa"/>
            <w:shd w:val="clear" w:color="auto" w:fill="auto"/>
            <w:vAlign w:val="bottom"/>
          </w:tcPr>
          <w:p w14:paraId="1C7C87C4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0712565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мероприятия по землеустройству</w:t>
            </w:r>
          </w:p>
        </w:tc>
      </w:tr>
      <w:tr w:rsidR="00BA5D1B" w:rsidRPr="005A77FD" w14:paraId="655B9CA6" w14:textId="77777777" w:rsidTr="00323BA8">
        <w:tc>
          <w:tcPr>
            <w:tcW w:w="1384" w:type="dxa"/>
            <w:shd w:val="clear" w:color="auto" w:fill="auto"/>
            <w:vAlign w:val="bottom"/>
          </w:tcPr>
          <w:p w14:paraId="0AB4EB4F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9B3E4C1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</w:tr>
      <w:tr w:rsidR="00BA5D1B" w:rsidRPr="005A77FD" w14:paraId="2C1524AB" w14:textId="77777777" w:rsidTr="00323BA8">
        <w:tc>
          <w:tcPr>
            <w:tcW w:w="1384" w:type="dxa"/>
            <w:shd w:val="clear" w:color="auto" w:fill="auto"/>
            <w:vAlign w:val="bottom"/>
          </w:tcPr>
          <w:p w14:paraId="069572A9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34 0 01 10920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E5C7584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</w:tr>
      <w:tr w:rsidR="00BA5D1B" w:rsidRPr="005A77FD" w14:paraId="398A56A3" w14:textId="77777777" w:rsidTr="00323BA8">
        <w:tc>
          <w:tcPr>
            <w:tcW w:w="1384" w:type="dxa"/>
            <w:shd w:val="clear" w:color="auto" w:fill="auto"/>
            <w:vAlign w:val="bottom"/>
          </w:tcPr>
          <w:p w14:paraId="422C742F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E721487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жилищно-коммунального хозяйства</w:t>
            </w:r>
          </w:p>
        </w:tc>
      </w:tr>
      <w:tr w:rsidR="00BA5D1B" w:rsidRPr="005A77FD" w14:paraId="02A621EF" w14:textId="77777777" w:rsidTr="00323BA8">
        <w:trPr>
          <w:trHeight w:val="184"/>
        </w:trPr>
        <w:tc>
          <w:tcPr>
            <w:tcW w:w="1384" w:type="dxa"/>
            <w:shd w:val="clear" w:color="auto" w:fill="auto"/>
            <w:vAlign w:val="bottom"/>
          </w:tcPr>
          <w:p w14:paraId="0B2A6BA8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570C799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</w:tr>
      <w:tr w:rsidR="00BA5D1B" w:rsidRPr="005A77FD" w14:paraId="6815BC77" w14:textId="77777777" w:rsidTr="00323BA8">
        <w:trPr>
          <w:trHeight w:val="184"/>
        </w:trPr>
        <w:tc>
          <w:tcPr>
            <w:tcW w:w="1384" w:type="dxa"/>
            <w:shd w:val="clear" w:color="auto" w:fill="auto"/>
            <w:vAlign w:val="bottom"/>
          </w:tcPr>
          <w:p w14:paraId="3A709049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35 0 03 12400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B5C1EC9" w14:textId="77777777" w:rsidR="00BA5D1B" w:rsidRPr="005A77FD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</w:tr>
      <w:tr w:rsidR="00BA5D1B" w:rsidRPr="001978EF" w14:paraId="0A36A8D5" w14:textId="77777777" w:rsidTr="00323BA8">
        <w:trPr>
          <w:trHeight w:val="225"/>
        </w:trPr>
        <w:tc>
          <w:tcPr>
            <w:tcW w:w="1384" w:type="dxa"/>
            <w:shd w:val="clear" w:color="auto" w:fill="auto"/>
            <w:vAlign w:val="bottom"/>
          </w:tcPr>
          <w:p w14:paraId="24EC0AF5" w14:textId="77777777" w:rsidR="00BA5D1B" w:rsidRPr="005A77FD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S2370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E6D17CC" w14:textId="77777777" w:rsidR="00BA5D1B" w:rsidRPr="001978EF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</w:tr>
      <w:tr w:rsidR="00BA5D1B" w:rsidRPr="001978EF" w14:paraId="052004EA" w14:textId="77777777" w:rsidTr="00323BA8">
        <w:tc>
          <w:tcPr>
            <w:tcW w:w="1384" w:type="dxa"/>
            <w:shd w:val="clear" w:color="auto" w:fill="auto"/>
            <w:vAlign w:val="bottom"/>
          </w:tcPr>
          <w:p w14:paraId="6DF79DF0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F72E09F" w14:textId="77777777" w:rsidR="00BA5D1B" w:rsidRPr="001056F5" w:rsidRDefault="006A6BD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BA5D1B" w:rsidRPr="001978EF" w14:paraId="69C77816" w14:textId="77777777" w:rsidTr="00323BA8">
        <w:tc>
          <w:tcPr>
            <w:tcW w:w="1384" w:type="dxa"/>
            <w:shd w:val="clear" w:color="auto" w:fill="auto"/>
            <w:vAlign w:val="bottom"/>
          </w:tcPr>
          <w:p w14:paraId="38692D9F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40 0 01 20290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607F179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BA5D1B" w:rsidRPr="001978EF" w14:paraId="3A9C6A5E" w14:textId="77777777" w:rsidTr="00323BA8">
        <w:tc>
          <w:tcPr>
            <w:tcW w:w="1384" w:type="dxa"/>
            <w:shd w:val="clear" w:color="auto" w:fill="auto"/>
            <w:vAlign w:val="bottom"/>
          </w:tcPr>
          <w:p w14:paraId="2456C89F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05B536E" w14:textId="77777777" w:rsidR="00BA5D1B" w:rsidRPr="00904E14" w:rsidRDefault="00904E14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E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(повышение квалификации) кадров</w:t>
            </w:r>
          </w:p>
        </w:tc>
      </w:tr>
      <w:tr w:rsidR="00BA5D1B" w:rsidRPr="001978EF" w14:paraId="0A5DC1BA" w14:textId="77777777" w:rsidTr="00323BA8">
        <w:tc>
          <w:tcPr>
            <w:tcW w:w="1384" w:type="dxa"/>
            <w:shd w:val="clear" w:color="auto" w:fill="auto"/>
            <w:vAlign w:val="bottom"/>
          </w:tcPr>
          <w:p w14:paraId="1DA975F6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91F21BB" w14:textId="77777777" w:rsidR="00BA5D1B" w:rsidRPr="001978EF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</w:tr>
      <w:tr w:rsidR="00BA5D1B" w:rsidRPr="001978EF" w14:paraId="77122244" w14:textId="77777777" w:rsidTr="00323BA8">
        <w:tc>
          <w:tcPr>
            <w:tcW w:w="1384" w:type="dxa"/>
            <w:shd w:val="clear" w:color="auto" w:fill="auto"/>
            <w:vAlign w:val="bottom"/>
          </w:tcPr>
          <w:p w14:paraId="49DDB84A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43 0 01 13000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9F3BFCE" w14:textId="77777777" w:rsidR="00BA5D1B" w:rsidRPr="001978EF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</w:tr>
      <w:tr w:rsidR="00BA5D1B" w:rsidRPr="001978EF" w14:paraId="5CFF3F90" w14:textId="77777777" w:rsidTr="00323BA8">
        <w:tc>
          <w:tcPr>
            <w:tcW w:w="1384" w:type="dxa"/>
            <w:shd w:val="clear" w:color="auto" w:fill="auto"/>
            <w:vAlign w:val="bottom"/>
          </w:tcPr>
          <w:p w14:paraId="0DB98224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0C2673C" w14:textId="77777777" w:rsidR="00BA5D1B" w:rsidRPr="001978EF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</w:tr>
      <w:tr w:rsidR="00BA5D1B" w:rsidRPr="001978EF" w14:paraId="1C590879" w14:textId="77777777" w:rsidTr="00323BA8">
        <w:tc>
          <w:tcPr>
            <w:tcW w:w="1384" w:type="dxa"/>
            <w:shd w:val="clear" w:color="auto" w:fill="auto"/>
            <w:vAlign w:val="bottom"/>
          </w:tcPr>
          <w:p w14:paraId="47365E30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BC84057" w14:textId="77777777" w:rsidR="00BA5D1B" w:rsidRPr="001978EF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</w:tr>
      <w:tr w:rsidR="00BA5D1B" w:rsidRPr="001978EF" w14:paraId="734133D4" w14:textId="77777777" w:rsidTr="00323BA8">
        <w:tc>
          <w:tcPr>
            <w:tcW w:w="1384" w:type="dxa"/>
            <w:shd w:val="clear" w:color="auto" w:fill="auto"/>
            <w:vAlign w:val="bottom"/>
          </w:tcPr>
          <w:p w14:paraId="1EA6CCA5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49 0 01 14000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005A2BF" w14:textId="77777777" w:rsidR="00BA5D1B" w:rsidRPr="001978EF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</w:tr>
      <w:tr w:rsidR="00BA5D1B" w:rsidRPr="001978EF" w14:paraId="0C73AEDA" w14:textId="77777777" w:rsidTr="005042C9">
        <w:tc>
          <w:tcPr>
            <w:tcW w:w="1384" w:type="dxa"/>
            <w:shd w:val="clear" w:color="auto" w:fill="auto"/>
          </w:tcPr>
          <w:p w14:paraId="276E3FEF" w14:textId="77777777" w:rsidR="00BA5D1B" w:rsidRPr="000F191B" w:rsidRDefault="00BA5D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9072" w:type="dxa"/>
            <w:shd w:val="clear" w:color="auto" w:fill="auto"/>
          </w:tcPr>
          <w:p w14:paraId="4B977516" w14:textId="77777777" w:rsidR="00BA5D1B" w:rsidRPr="000F191B" w:rsidRDefault="00BA5D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</w:tr>
      <w:tr w:rsidR="00BA5D1B" w:rsidRPr="001978EF" w14:paraId="4D3A6B75" w14:textId="77777777" w:rsidTr="005042C9">
        <w:tc>
          <w:tcPr>
            <w:tcW w:w="1384" w:type="dxa"/>
            <w:shd w:val="clear" w:color="auto" w:fill="auto"/>
          </w:tcPr>
          <w:p w14:paraId="4D079D36" w14:textId="77777777" w:rsidR="00BA5D1B" w:rsidRPr="000F191B" w:rsidRDefault="00BA5D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52 0 01 00000</w:t>
            </w:r>
          </w:p>
        </w:tc>
        <w:tc>
          <w:tcPr>
            <w:tcW w:w="9072" w:type="dxa"/>
            <w:shd w:val="clear" w:color="auto" w:fill="auto"/>
          </w:tcPr>
          <w:p w14:paraId="38270D6A" w14:textId="77777777" w:rsidR="00BA5D1B" w:rsidRPr="000F191B" w:rsidRDefault="00BA5D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</w:t>
            </w:r>
            <w:r w:rsidRPr="000F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5D1B" w:rsidRPr="001978EF" w14:paraId="3500B393" w14:textId="77777777" w:rsidTr="005042C9">
        <w:tc>
          <w:tcPr>
            <w:tcW w:w="1384" w:type="dxa"/>
            <w:shd w:val="clear" w:color="auto" w:fill="auto"/>
          </w:tcPr>
          <w:p w14:paraId="55393A13" w14:textId="77777777" w:rsidR="00BA5D1B" w:rsidRPr="000F191B" w:rsidRDefault="00BA5D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52 0 01 15200</w:t>
            </w:r>
          </w:p>
        </w:tc>
        <w:tc>
          <w:tcPr>
            <w:tcW w:w="9072" w:type="dxa"/>
            <w:shd w:val="clear" w:color="auto" w:fill="auto"/>
          </w:tcPr>
          <w:p w14:paraId="0F75CB30" w14:textId="77777777" w:rsidR="00BA5D1B" w:rsidRPr="000F191B" w:rsidRDefault="00BA5D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BA5D1B" w:rsidRPr="001978EF" w14:paraId="226AB9B3" w14:textId="77777777" w:rsidTr="005042C9">
        <w:tc>
          <w:tcPr>
            <w:tcW w:w="1384" w:type="dxa"/>
            <w:shd w:val="clear" w:color="auto" w:fill="auto"/>
          </w:tcPr>
          <w:p w14:paraId="76F5DEA6" w14:textId="77777777" w:rsidR="00BA5D1B" w:rsidRPr="000F191B" w:rsidRDefault="00BA5D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52 0 01 15300</w:t>
            </w:r>
          </w:p>
        </w:tc>
        <w:tc>
          <w:tcPr>
            <w:tcW w:w="9072" w:type="dxa"/>
            <w:shd w:val="clear" w:color="auto" w:fill="auto"/>
          </w:tcPr>
          <w:p w14:paraId="516B74C0" w14:textId="77777777" w:rsidR="00BA5D1B" w:rsidRPr="000F191B" w:rsidRDefault="00BA5D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</w:tr>
      <w:tr w:rsidR="00BA5D1B" w:rsidRPr="001978EF" w14:paraId="012CAADD" w14:textId="77777777" w:rsidTr="005042C9">
        <w:tc>
          <w:tcPr>
            <w:tcW w:w="1384" w:type="dxa"/>
            <w:shd w:val="clear" w:color="auto" w:fill="auto"/>
          </w:tcPr>
          <w:p w14:paraId="7362DA98" w14:textId="77777777" w:rsidR="00BA5D1B" w:rsidRPr="000F191B" w:rsidRDefault="00BA5D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52 0 01 15400</w:t>
            </w:r>
          </w:p>
        </w:tc>
        <w:tc>
          <w:tcPr>
            <w:tcW w:w="9072" w:type="dxa"/>
            <w:shd w:val="clear" w:color="auto" w:fill="auto"/>
          </w:tcPr>
          <w:p w14:paraId="3268FFDE" w14:textId="77777777" w:rsidR="00BA5D1B" w:rsidRPr="001056F5" w:rsidRDefault="006A6BD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</w:tr>
      <w:tr w:rsidR="00BA5D1B" w:rsidRPr="001978EF" w14:paraId="4537194F" w14:textId="77777777" w:rsidTr="00323BA8">
        <w:tc>
          <w:tcPr>
            <w:tcW w:w="1384" w:type="dxa"/>
            <w:shd w:val="clear" w:color="auto" w:fill="auto"/>
            <w:vAlign w:val="bottom"/>
          </w:tcPr>
          <w:p w14:paraId="29A39124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303D60B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в 2023-2025 годах»</w:t>
            </w:r>
          </w:p>
        </w:tc>
      </w:tr>
      <w:tr w:rsidR="00BA5D1B" w:rsidRPr="001978EF" w14:paraId="5390EE4B" w14:textId="77777777" w:rsidTr="00323BA8">
        <w:tc>
          <w:tcPr>
            <w:tcW w:w="1384" w:type="dxa"/>
            <w:shd w:val="clear" w:color="auto" w:fill="auto"/>
            <w:vAlign w:val="bottom"/>
          </w:tcPr>
          <w:p w14:paraId="6DD2BB76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86E892A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</w:tr>
      <w:tr w:rsidR="00BA5D1B" w:rsidRPr="001978EF" w14:paraId="0631E186" w14:textId="77777777" w:rsidTr="00323BA8">
        <w:tc>
          <w:tcPr>
            <w:tcW w:w="1384" w:type="dxa"/>
            <w:shd w:val="clear" w:color="auto" w:fill="auto"/>
            <w:vAlign w:val="bottom"/>
          </w:tcPr>
          <w:p w14:paraId="7A128B82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47EF962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</w:tr>
      <w:tr w:rsidR="00BA5D1B" w:rsidRPr="001978EF" w14:paraId="0E018D8B" w14:textId="77777777" w:rsidTr="00323BA8">
        <w:tc>
          <w:tcPr>
            <w:tcW w:w="1384" w:type="dxa"/>
            <w:shd w:val="clear" w:color="auto" w:fill="auto"/>
            <w:vAlign w:val="bottom"/>
          </w:tcPr>
          <w:p w14:paraId="42A578A4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11216CC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</w:tr>
      <w:tr w:rsidR="00BA5D1B" w:rsidRPr="001978EF" w14:paraId="0CDBF5AA" w14:textId="77777777" w:rsidTr="00323BA8">
        <w:tc>
          <w:tcPr>
            <w:tcW w:w="1384" w:type="dxa"/>
            <w:shd w:val="clear" w:color="auto" w:fill="auto"/>
            <w:vAlign w:val="bottom"/>
          </w:tcPr>
          <w:p w14:paraId="6C9FC384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81C9DBB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</w:tr>
      <w:tr w:rsidR="00BA5D1B" w:rsidRPr="001978EF" w14:paraId="3ECB5A6B" w14:textId="77777777" w:rsidTr="00323BA8">
        <w:tc>
          <w:tcPr>
            <w:tcW w:w="1384" w:type="dxa"/>
            <w:shd w:val="clear" w:color="auto" w:fill="auto"/>
            <w:vAlign w:val="bottom"/>
          </w:tcPr>
          <w:p w14:paraId="6D6C2F5B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A61A387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</w:tr>
      <w:tr w:rsidR="00BA5D1B" w:rsidRPr="001978EF" w14:paraId="06890E5B" w14:textId="77777777" w:rsidTr="00323BA8">
        <w:tc>
          <w:tcPr>
            <w:tcW w:w="1384" w:type="dxa"/>
            <w:shd w:val="clear" w:color="auto" w:fill="auto"/>
            <w:vAlign w:val="bottom"/>
          </w:tcPr>
          <w:p w14:paraId="1A5895B0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3733A1B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2022-2024 годы"</w:t>
            </w:r>
          </w:p>
        </w:tc>
      </w:tr>
      <w:tr w:rsidR="00BA5D1B" w:rsidRPr="001978EF" w14:paraId="4578AF48" w14:textId="77777777" w:rsidTr="00323BA8">
        <w:tc>
          <w:tcPr>
            <w:tcW w:w="1384" w:type="dxa"/>
            <w:shd w:val="clear" w:color="auto" w:fill="auto"/>
            <w:vAlign w:val="bottom"/>
          </w:tcPr>
          <w:p w14:paraId="52F865CA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E65E115" w14:textId="77777777" w:rsidR="00BA5D1B" w:rsidRPr="001056F5" w:rsidRDefault="006A6BD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соответствующей потребностям населения и экономики поселения</w:t>
            </w:r>
          </w:p>
        </w:tc>
      </w:tr>
      <w:tr w:rsidR="00BA5D1B" w:rsidRPr="001978EF" w14:paraId="37378642" w14:textId="77777777" w:rsidTr="00323BA8">
        <w:tc>
          <w:tcPr>
            <w:tcW w:w="1384" w:type="dxa"/>
            <w:shd w:val="clear" w:color="auto" w:fill="auto"/>
            <w:vAlign w:val="bottom"/>
          </w:tcPr>
          <w:p w14:paraId="41E93007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89001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9E45256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</w:tr>
      <w:tr w:rsidR="00BA5D1B" w:rsidRPr="001978EF" w14:paraId="79D2D4C7" w14:textId="77777777" w:rsidTr="00323BA8">
        <w:tc>
          <w:tcPr>
            <w:tcW w:w="1384" w:type="dxa"/>
            <w:shd w:val="clear" w:color="auto" w:fill="auto"/>
            <w:vAlign w:val="bottom"/>
          </w:tcPr>
          <w:p w14:paraId="682663B9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3CC9091" w14:textId="77777777" w:rsidR="00BA5D1B" w:rsidRPr="001056F5" w:rsidRDefault="00BA5D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BA5D1B" w:rsidRPr="001978EF" w14:paraId="4E050799" w14:textId="77777777" w:rsidTr="00323BA8">
        <w:tc>
          <w:tcPr>
            <w:tcW w:w="1384" w:type="dxa"/>
            <w:shd w:val="clear" w:color="auto" w:fill="auto"/>
            <w:vAlign w:val="bottom"/>
          </w:tcPr>
          <w:p w14:paraId="2839C8C9" w14:textId="77777777" w:rsidR="00BA5D1B" w:rsidRPr="001978EF" w:rsidRDefault="00BA5D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89 0 02 8900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BD88F7A" w14:textId="77777777" w:rsidR="00BA5D1B" w:rsidRPr="001056F5" w:rsidRDefault="00BA5D1B" w:rsidP="006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</w:tbl>
    <w:p w14:paraId="32014EF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F90DA" w14:textId="77777777" w:rsidR="001978EF" w:rsidRPr="001978EF" w:rsidRDefault="001978EF" w:rsidP="0004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F8B3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5CE75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E39C4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AF72E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99DF7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DE91D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4FC51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06FCA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7359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EE470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E84FE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B1C2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1CC5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7B5F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5C220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544EE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22950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7CD83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3E034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CD48E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2FEC3" w14:textId="77777777" w:rsidR="00433553" w:rsidRDefault="00433553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45B01" w14:textId="77777777" w:rsidR="00433553" w:rsidRDefault="00433553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3F8E0" w14:textId="77777777" w:rsidR="00433553" w:rsidRDefault="00433553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761B" w14:textId="77777777" w:rsidR="00433553" w:rsidRDefault="00433553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29D4A" w14:textId="77777777" w:rsidR="00433553" w:rsidRDefault="00433553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8CB32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7F030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65606" w14:textId="77777777" w:rsidR="00BA5D1B" w:rsidRDefault="00BA5D1B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F164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7D672D9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proofErr w:type="spellStart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43E56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E56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43E5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14:paraId="7A4CB45F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09B77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источников финансирования дефицита бюджета и соответствующих ему кодов видов (подвидов, аналитических групп) источников финансирования дефицита бюджета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71492747" w14:textId="77777777" w:rsid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9C2BFC" w:rsidRPr="009C2BFC" w14:paraId="25866870" w14:textId="77777777" w:rsidTr="005042C9">
        <w:trPr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C329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</w:p>
          <w:p w14:paraId="006FB2D2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DB3C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подвида, аналитической группы вида источников финансирования дефицита бюджета</w:t>
            </w:r>
          </w:p>
        </w:tc>
      </w:tr>
      <w:tr w:rsidR="009C2BFC" w:rsidRPr="009C2BFC" w14:paraId="059262ED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615540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000 01 00 00 00 00 0000 000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103372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9C2BFC" w:rsidRPr="009C2BFC" w14:paraId="0F167E8F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E9CEA6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000 01 02 00 00 00 0000 000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A9AB1E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9C2BFC" w:rsidRPr="009C2BFC" w14:paraId="6810BCBE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01F390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EE9BD51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9C2BFC" w:rsidRPr="009C2BFC" w14:paraId="662601A6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25A9A6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EA4355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9C2BFC" w:rsidRPr="009C2BFC" w14:paraId="60DC6005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1A1B30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91F122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C2BFC" w:rsidRPr="009C2BFC" w14:paraId="433AAB35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5C8247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FE84D4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9C2BFC" w:rsidRPr="009C2BFC" w14:paraId="4F854D0C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C6EEAA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000 01 03 00 00 00 0000 000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BEC481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9C2BFC" w:rsidRPr="009C2BFC" w14:paraId="2A1A3E85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9AA70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A3C65CC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9C2BFC" w:rsidRPr="009C2BFC" w14:paraId="1522FF30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DD2E03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F3AFDAE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9C2BFC" w:rsidRPr="009C2BFC" w14:paraId="12749153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A49B64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EA4C0F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C2BFC" w:rsidRPr="009C2BFC" w14:paraId="14FE34B8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F7E7A2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D7DFA74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9C2BFC" w:rsidRPr="009C2BFC" w14:paraId="2D0E927C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3944FE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B18AF6B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C2BFC" w:rsidRPr="009C2BFC" w14:paraId="712C6FE8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166734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000 01 05 00 00 00 0000 000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820CA9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Изменение остатков средств на счетах по учету средств бюджетов</w:t>
            </w:r>
          </w:p>
        </w:tc>
      </w:tr>
      <w:tr w:rsidR="009C2BFC" w:rsidRPr="009C2BFC" w14:paraId="68F4E53C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CE002E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E9C9F1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</w:tr>
      <w:tr w:rsidR="009C2BFC" w:rsidRPr="009C2BFC" w14:paraId="03737AE7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60B21F7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422BB2D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</w:tr>
      <w:tr w:rsidR="009C2BFC" w:rsidRPr="009C2BFC" w14:paraId="38B8FE49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03EA353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E0C4B7D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9C2BFC" w:rsidRPr="009C2BFC" w14:paraId="37668D9C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C0012C2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9DC66F5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i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C2BFC" w:rsidRPr="009C2BFC" w14:paraId="2CBF0742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45373E2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091999E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</w:tr>
      <w:tr w:rsidR="009C2BFC" w:rsidRPr="009C2BFC" w14:paraId="0AC7B805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786460B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539F062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</w:tr>
      <w:tr w:rsidR="009C2BFC" w:rsidRPr="009C2BFC" w14:paraId="7A6D2EF4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AEB582E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1A2B7AD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9C2BFC" w:rsidRPr="009C2BFC" w14:paraId="412AB159" w14:textId="77777777" w:rsidTr="005042C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AF2EF1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A8A765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iCs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DE26D24" w14:textId="77777777" w:rsidR="00585B63" w:rsidRDefault="00585B63" w:rsidP="00D23F77"/>
    <w:sectPr w:rsidR="00585B63" w:rsidSect="00B012D1">
      <w:footerReference w:type="default" r:id="rId7"/>
      <w:pgSz w:w="11906" w:h="16838"/>
      <w:pgMar w:top="1134" w:right="567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B565" w14:textId="77777777" w:rsidR="00235322" w:rsidRDefault="00235322">
      <w:pPr>
        <w:spacing w:after="0" w:line="240" w:lineRule="auto"/>
      </w:pPr>
      <w:r>
        <w:separator/>
      </w:r>
    </w:p>
  </w:endnote>
  <w:endnote w:type="continuationSeparator" w:id="0">
    <w:p w14:paraId="65A9DF59" w14:textId="77777777" w:rsidR="00235322" w:rsidRDefault="0023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15271"/>
      <w:docPartObj>
        <w:docPartGallery w:val="Page Numbers (Bottom of Page)"/>
        <w:docPartUnique/>
      </w:docPartObj>
    </w:sdtPr>
    <w:sdtEndPr/>
    <w:sdtContent>
      <w:p w14:paraId="542EA56C" w14:textId="77777777" w:rsidR="00B012D1" w:rsidRDefault="00642589">
        <w:pPr>
          <w:pStyle w:val="a9"/>
          <w:jc w:val="right"/>
        </w:pPr>
        <w:r>
          <w:fldChar w:fldCharType="begin"/>
        </w:r>
        <w:r w:rsidR="00BF6B76">
          <w:instrText xml:space="preserve"> PAGE   \* MERGEFORMAT </w:instrText>
        </w:r>
        <w:r>
          <w:fldChar w:fldCharType="separate"/>
        </w:r>
        <w:r w:rsidR="006A6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CFE92" w14:textId="77777777" w:rsidR="00B012D1" w:rsidRDefault="00B01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D21C" w14:textId="77777777" w:rsidR="00235322" w:rsidRDefault="00235322">
      <w:pPr>
        <w:spacing w:after="0" w:line="240" w:lineRule="auto"/>
      </w:pPr>
      <w:r>
        <w:separator/>
      </w:r>
    </w:p>
  </w:footnote>
  <w:footnote w:type="continuationSeparator" w:id="0">
    <w:p w14:paraId="656F9D9A" w14:textId="77777777" w:rsidR="00235322" w:rsidRDefault="0023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394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30415"/>
    <w:multiLevelType w:val="hybridMultilevel"/>
    <w:tmpl w:val="C21C3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A4659A"/>
    <w:multiLevelType w:val="hybridMultilevel"/>
    <w:tmpl w:val="9864B562"/>
    <w:lvl w:ilvl="0" w:tplc="302088F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1A5D9B"/>
    <w:multiLevelType w:val="hybridMultilevel"/>
    <w:tmpl w:val="BA94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4650413A"/>
    <w:multiLevelType w:val="hybridMultilevel"/>
    <w:tmpl w:val="B016DD54"/>
    <w:lvl w:ilvl="0" w:tplc="7674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2A7CA5"/>
    <w:multiLevelType w:val="hybridMultilevel"/>
    <w:tmpl w:val="1D1C014E"/>
    <w:lvl w:ilvl="0" w:tplc="F25074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8A706E"/>
    <w:multiLevelType w:val="hybridMultilevel"/>
    <w:tmpl w:val="46547C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759"/>
    <w:rsid w:val="00041360"/>
    <w:rsid w:val="000F191B"/>
    <w:rsid w:val="001056F5"/>
    <w:rsid w:val="00117D56"/>
    <w:rsid w:val="001978EF"/>
    <w:rsid w:val="001F6101"/>
    <w:rsid w:val="00235322"/>
    <w:rsid w:val="002423BC"/>
    <w:rsid w:val="002E3F12"/>
    <w:rsid w:val="003078E6"/>
    <w:rsid w:val="00322F3C"/>
    <w:rsid w:val="00323BA8"/>
    <w:rsid w:val="0036466B"/>
    <w:rsid w:val="00381448"/>
    <w:rsid w:val="00433553"/>
    <w:rsid w:val="00443E56"/>
    <w:rsid w:val="004C2248"/>
    <w:rsid w:val="004F4057"/>
    <w:rsid w:val="005042C9"/>
    <w:rsid w:val="00585B63"/>
    <w:rsid w:val="005A77FD"/>
    <w:rsid w:val="005B2E3A"/>
    <w:rsid w:val="00616AB8"/>
    <w:rsid w:val="00642589"/>
    <w:rsid w:val="00686B02"/>
    <w:rsid w:val="00691257"/>
    <w:rsid w:val="006A6BDB"/>
    <w:rsid w:val="0079012A"/>
    <w:rsid w:val="00792759"/>
    <w:rsid w:val="00794807"/>
    <w:rsid w:val="0083117E"/>
    <w:rsid w:val="008656D1"/>
    <w:rsid w:val="00875404"/>
    <w:rsid w:val="00904E14"/>
    <w:rsid w:val="009C2BFC"/>
    <w:rsid w:val="009D4491"/>
    <w:rsid w:val="00A97448"/>
    <w:rsid w:val="00AB7B42"/>
    <w:rsid w:val="00AD666C"/>
    <w:rsid w:val="00AF5ADE"/>
    <w:rsid w:val="00B012D1"/>
    <w:rsid w:val="00BA5D1B"/>
    <w:rsid w:val="00BE15AE"/>
    <w:rsid w:val="00BF6B76"/>
    <w:rsid w:val="00D0157F"/>
    <w:rsid w:val="00D23124"/>
    <w:rsid w:val="00D23F77"/>
    <w:rsid w:val="00DD6382"/>
    <w:rsid w:val="00E214A2"/>
    <w:rsid w:val="00E72E38"/>
    <w:rsid w:val="00F17F8E"/>
    <w:rsid w:val="00F75288"/>
    <w:rsid w:val="00FA4034"/>
    <w:rsid w:val="00FC35FD"/>
    <w:rsid w:val="00FF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9759"/>
  <w15:docId w15:val="{77574FBF-EC57-43DD-8AC0-0AB1CA67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448"/>
  </w:style>
  <w:style w:type="paragraph" w:styleId="1">
    <w:name w:val="heading 1"/>
    <w:basedOn w:val="a"/>
    <w:next w:val="a"/>
    <w:link w:val="10"/>
    <w:qFormat/>
    <w:rsid w:val="001978EF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7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78E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78E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78E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EF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78E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78E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78E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978EF"/>
  </w:style>
  <w:style w:type="paragraph" w:styleId="21">
    <w:name w:val="Body Text 2"/>
    <w:basedOn w:val="a"/>
    <w:link w:val="22"/>
    <w:rsid w:val="001978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7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1978EF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7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978EF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210">
    <w:name w:val="Основной текст 21"/>
    <w:basedOn w:val="a"/>
    <w:rsid w:val="001978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rsid w:val="001978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978E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EF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197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978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7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978E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197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978E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1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1"/>
    <w:rsid w:val="001978EF"/>
    <w:rPr>
      <w:shd w:val="clear" w:color="auto" w:fill="FFFFFF"/>
    </w:rPr>
  </w:style>
  <w:style w:type="paragraph" w:customStyle="1" w:styleId="51">
    <w:name w:val="Основной текст5"/>
    <w:basedOn w:val="a"/>
    <w:link w:val="ac"/>
    <w:rsid w:val="001978EF"/>
    <w:pPr>
      <w:widowControl w:val="0"/>
      <w:shd w:val="clear" w:color="auto" w:fill="FFFFFF"/>
      <w:spacing w:before="300" w:after="300" w:line="0" w:lineRule="atLeast"/>
      <w:jc w:val="both"/>
    </w:pPr>
  </w:style>
  <w:style w:type="character" w:customStyle="1" w:styleId="23">
    <w:name w:val="Основной текст (2)_"/>
    <w:link w:val="24"/>
    <w:rsid w:val="001978EF"/>
    <w:rPr>
      <w:b/>
      <w:bCs/>
      <w:shd w:val="clear" w:color="auto" w:fill="FFFFFF"/>
    </w:rPr>
  </w:style>
  <w:style w:type="character" w:customStyle="1" w:styleId="25">
    <w:name w:val="Подпись к таблице (2)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1978EF"/>
    <w:pPr>
      <w:widowControl w:val="0"/>
      <w:shd w:val="clear" w:color="auto" w:fill="FFFFFF"/>
      <w:spacing w:before="780" w:after="0" w:line="270" w:lineRule="exact"/>
      <w:jc w:val="center"/>
    </w:pPr>
    <w:rPr>
      <w:b/>
      <w:bCs/>
    </w:rPr>
  </w:style>
  <w:style w:type="character" w:customStyle="1" w:styleId="26">
    <w:name w:val="Основной текст2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1978EF"/>
    <w:rPr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1978EF"/>
    <w:pPr>
      <w:widowControl w:val="0"/>
      <w:shd w:val="clear" w:color="auto" w:fill="FFFFFF"/>
      <w:spacing w:after="0" w:line="0" w:lineRule="atLeast"/>
    </w:pPr>
  </w:style>
  <w:style w:type="character" w:customStyle="1" w:styleId="af">
    <w:name w:val="Основной текст + Полужирный"/>
    <w:rsid w:val="00197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1978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78E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978EF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19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978E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2023-12-15T06:13:00Z</cp:lastPrinted>
  <dcterms:created xsi:type="dcterms:W3CDTF">2023-12-20T03:53:00Z</dcterms:created>
  <dcterms:modified xsi:type="dcterms:W3CDTF">2024-01-23T04:01:00Z</dcterms:modified>
</cp:coreProperties>
</file>